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7C191" w14:textId="12646F32" w:rsidR="0084615E" w:rsidRPr="00A33CB8" w:rsidRDefault="0084615E">
      <w:pPr>
        <w:rPr>
          <w:rFonts w:cs="Arial"/>
          <w:szCs w:val="24"/>
        </w:rPr>
      </w:pPr>
      <w:r w:rsidRPr="00A33CB8">
        <w:rPr>
          <w:rFonts w:cs="Arial"/>
          <w:b/>
          <w:bCs/>
          <w:color w:val="0070C0"/>
          <w:szCs w:val="24"/>
        </w:rPr>
        <w:t>Good Practice</w:t>
      </w:r>
      <w:r w:rsidRPr="00A33CB8">
        <w:rPr>
          <w:rFonts w:cs="Arial"/>
          <w:szCs w:val="24"/>
        </w:rPr>
        <w:t xml:space="preserve">: </w:t>
      </w:r>
      <w:r w:rsidR="00293F7D" w:rsidRPr="00A33CB8">
        <w:rPr>
          <w:rFonts w:cs="Arial"/>
          <w:szCs w:val="24"/>
        </w:rPr>
        <w:t>Grundschule</w:t>
      </w:r>
      <w:r w:rsidR="00292AB9" w:rsidRPr="00A33CB8">
        <w:rPr>
          <w:rFonts w:cs="Arial"/>
          <w:szCs w:val="24"/>
        </w:rPr>
        <w:t xml:space="preserve"> </w:t>
      </w:r>
      <w:r w:rsidR="009D517C" w:rsidRPr="00A33CB8">
        <w:rPr>
          <w:rFonts w:cs="Arial"/>
          <w:szCs w:val="24"/>
        </w:rPr>
        <w:t>Coburg-</w:t>
      </w:r>
      <w:r w:rsidR="00292AB9" w:rsidRPr="00A33CB8">
        <w:rPr>
          <w:rFonts w:cs="Arial"/>
          <w:szCs w:val="24"/>
        </w:rPr>
        <w:t>Ketschendorf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64"/>
        <w:gridCol w:w="7098"/>
      </w:tblGrid>
      <w:tr w:rsidR="00820043" w:rsidRPr="00A33CB8" w14:paraId="00125A52" w14:textId="77777777" w:rsidTr="004319F8">
        <w:tc>
          <w:tcPr>
            <w:tcW w:w="2263" w:type="dxa"/>
          </w:tcPr>
          <w:p w14:paraId="39798CFB" w14:textId="77777777" w:rsidR="00820043" w:rsidRPr="00A33CB8" w:rsidRDefault="00820043">
            <w:pPr>
              <w:rPr>
                <w:rFonts w:cs="Arial"/>
                <w:szCs w:val="24"/>
              </w:rPr>
            </w:pPr>
            <w:r w:rsidRPr="00A33CB8">
              <w:rPr>
                <w:rFonts w:cs="Arial"/>
                <w:szCs w:val="24"/>
              </w:rPr>
              <w:t>Titel</w:t>
            </w:r>
          </w:p>
          <w:p w14:paraId="07224C5C" w14:textId="77777777" w:rsidR="00820043" w:rsidRPr="00A33CB8" w:rsidRDefault="00820043">
            <w:pPr>
              <w:rPr>
                <w:rFonts w:cs="Arial"/>
                <w:szCs w:val="24"/>
              </w:rPr>
            </w:pPr>
          </w:p>
        </w:tc>
        <w:tc>
          <w:tcPr>
            <w:tcW w:w="6799" w:type="dxa"/>
            <w:shd w:val="clear" w:color="auto" w:fill="C6D9F1" w:themeFill="text2" w:themeFillTint="33"/>
          </w:tcPr>
          <w:p w14:paraId="49D80A5C" w14:textId="3A7459C6" w:rsidR="00820043" w:rsidRPr="00A33CB8" w:rsidRDefault="00292AB9" w:rsidP="00292AB9">
            <w:pPr>
              <w:rPr>
                <w:rFonts w:cs="Arial"/>
                <w:szCs w:val="24"/>
              </w:rPr>
            </w:pPr>
            <w:r w:rsidRPr="00A33CB8">
              <w:rPr>
                <w:rFonts w:cs="Arial"/>
                <w:szCs w:val="24"/>
              </w:rPr>
              <w:t xml:space="preserve">Integratives Klassentheater </w:t>
            </w:r>
          </w:p>
        </w:tc>
      </w:tr>
      <w:tr w:rsidR="00820043" w:rsidRPr="00A33CB8" w14:paraId="57BEEBD6" w14:textId="77777777" w:rsidTr="004319F8">
        <w:tc>
          <w:tcPr>
            <w:tcW w:w="2263" w:type="dxa"/>
          </w:tcPr>
          <w:p w14:paraId="75A20485" w14:textId="6733DFA0" w:rsidR="00820043" w:rsidRDefault="00820043">
            <w:pPr>
              <w:rPr>
                <w:rFonts w:cs="Arial"/>
                <w:szCs w:val="24"/>
              </w:rPr>
            </w:pPr>
            <w:r w:rsidRPr="00A33CB8">
              <w:rPr>
                <w:rFonts w:cs="Arial"/>
                <w:szCs w:val="24"/>
              </w:rPr>
              <w:t>Kurz</w:t>
            </w:r>
            <w:r w:rsidR="004319F8">
              <w:rPr>
                <w:rFonts w:cs="Arial"/>
                <w:szCs w:val="24"/>
              </w:rPr>
              <w:t>-</w:t>
            </w:r>
            <w:r w:rsidRPr="00A33CB8">
              <w:rPr>
                <w:rFonts w:cs="Arial"/>
                <w:szCs w:val="24"/>
              </w:rPr>
              <w:t>beschreibung</w:t>
            </w:r>
          </w:p>
          <w:p w14:paraId="4EF2F3B2" w14:textId="77777777" w:rsidR="004319F8" w:rsidRPr="00A33CB8" w:rsidRDefault="004319F8">
            <w:pPr>
              <w:rPr>
                <w:rFonts w:cs="Arial"/>
                <w:szCs w:val="24"/>
              </w:rPr>
            </w:pPr>
          </w:p>
          <w:p w14:paraId="63945E8C" w14:textId="77777777" w:rsidR="00820043" w:rsidRPr="00A33CB8" w:rsidRDefault="00820043">
            <w:pPr>
              <w:rPr>
                <w:rFonts w:cs="Arial"/>
                <w:szCs w:val="24"/>
              </w:rPr>
            </w:pPr>
          </w:p>
        </w:tc>
        <w:tc>
          <w:tcPr>
            <w:tcW w:w="6799" w:type="dxa"/>
          </w:tcPr>
          <w:p w14:paraId="4DFC00FE" w14:textId="75499D26" w:rsidR="00820043" w:rsidRPr="00A33CB8" w:rsidRDefault="00292AB9" w:rsidP="00292AB9">
            <w:pPr>
              <w:rPr>
                <w:rFonts w:cs="Arial"/>
                <w:szCs w:val="24"/>
              </w:rPr>
            </w:pPr>
            <w:r w:rsidRPr="00A33CB8">
              <w:rPr>
                <w:rFonts w:cs="Arial"/>
                <w:szCs w:val="24"/>
              </w:rPr>
              <w:t xml:space="preserve">Jede Klasse darf </w:t>
            </w:r>
            <w:r w:rsidR="00E92CAF" w:rsidRPr="00A33CB8">
              <w:rPr>
                <w:rFonts w:cs="Arial"/>
                <w:szCs w:val="24"/>
              </w:rPr>
              <w:t>vier</w:t>
            </w:r>
            <w:r w:rsidRPr="00A33CB8">
              <w:rPr>
                <w:rFonts w:cs="Arial"/>
                <w:szCs w:val="24"/>
              </w:rPr>
              <w:t xml:space="preserve"> Wochen </w:t>
            </w:r>
            <w:r w:rsidR="0007051E" w:rsidRPr="00A33CB8">
              <w:rPr>
                <w:rFonts w:cs="Arial"/>
                <w:szCs w:val="24"/>
              </w:rPr>
              <w:t xml:space="preserve">lang </w:t>
            </w:r>
            <w:r w:rsidRPr="00A33CB8">
              <w:rPr>
                <w:rFonts w:cs="Arial"/>
                <w:szCs w:val="24"/>
              </w:rPr>
              <w:t xml:space="preserve">professionell Theater spielen und </w:t>
            </w:r>
            <w:r w:rsidR="001D3A40" w:rsidRPr="00A33CB8">
              <w:rPr>
                <w:rFonts w:cs="Arial"/>
                <w:szCs w:val="24"/>
              </w:rPr>
              <w:t xml:space="preserve">gestaltet </w:t>
            </w:r>
            <w:r w:rsidRPr="00A33CB8">
              <w:rPr>
                <w:rFonts w:cs="Arial"/>
                <w:szCs w:val="24"/>
              </w:rPr>
              <w:t xml:space="preserve">für </w:t>
            </w:r>
            <w:r w:rsidR="001D3A40" w:rsidRPr="00A33CB8">
              <w:rPr>
                <w:rFonts w:cs="Arial"/>
                <w:szCs w:val="24"/>
              </w:rPr>
              <w:t xml:space="preserve">Schülerinnen, </w:t>
            </w:r>
            <w:r w:rsidRPr="00A33CB8">
              <w:rPr>
                <w:rFonts w:cs="Arial"/>
                <w:szCs w:val="24"/>
              </w:rPr>
              <w:t>Schüler und Eltern eine kleine Aufführung</w:t>
            </w:r>
            <w:r w:rsidR="00E92CAF" w:rsidRPr="00A33CB8">
              <w:rPr>
                <w:rFonts w:cs="Arial"/>
                <w:szCs w:val="24"/>
              </w:rPr>
              <w:t>.</w:t>
            </w:r>
          </w:p>
        </w:tc>
      </w:tr>
      <w:tr w:rsidR="00C72F38" w:rsidRPr="00A33CB8" w14:paraId="5E98F632" w14:textId="77777777" w:rsidTr="004319F8">
        <w:tc>
          <w:tcPr>
            <w:tcW w:w="2263" w:type="dxa"/>
          </w:tcPr>
          <w:p w14:paraId="40B1C745" w14:textId="77777777" w:rsidR="00C72F38" w:rsidRPr="00A33CB8" w:rsidRDefault="00C72F38">
            <w:pPr>
              <w:rPr>
                <w:rFonts w:cs="Arial"/>
                <w:szCs w:val="24"/>
              </w:rPr>
            </w:pPr>
            <w:r w:rsidRPr="00A33CB8">
              <w:rPr>
                <w:rFonts w:cs="Arial"/>
                <w:szCs w:val="24"/>
              </w:rPr>
              <w:t>Ziele</w:t>
            </w:r>
          </w:p>
          <w:p w14:paraId="1131E848" w14:textId="6DC52F3A" w:rsidR="00C72F38" w:rsidRPr="00A33CB8" w:rsidRDefault="00C72F38">
            <w:pPr>
              <w:rPr>
                <w:rFonts w:cs="Arial"/>
                <w:szCs w:val="24"/>
              </w:rPr>
            </w:pPr>
          </w:p>
        </w:tc>
        <w:tc>
          <w:tcPr>
            <w:tcW w:w="6799" w:type="dxa"/>
          </w:tcPr>
          <w:p w14:paraId="0EDD30A8" w14:textId="77777777" w:rsidR="00C72F38" w:rsidRDefault="00292AB9" w:rsidP="00292AB9">
            <w:pPr>
              <w:rPr>
                <w:rFonts w:cs="Arial"/>
                <w:szCs w:val="24"/>
              </w:rPr>
            </w:pPr>
            <w:r w:rsidRPr="00A33CB8">
              <w:rPr>
                <w:rFonts w:cs="Arial"/>
                <w:szCs w:val="24"/>
              </w:rPr>
              <w:t xml:space="preserve">Kinder sollen Fähigkeiten, Talente und Selbstwertgefühl entwickeln </w:t>
            </w:r>
          </w:p>
          <w:p w14:paraId="42A8BE4A" w14:textId="51D90D39" w:rsidR="00ED288D" w:rsidRPr="00A33CB8" w:rsidRDefault="00ED288D" w:rsidP="00292AB9">
            <w:pPr>
              <w:rPr>
                <w:rFonts w:cs="Arial"/>
                <w:szCs w:val="24"/>
              </w:rPr>
            </w:pPr>
          </w:p>
        </w:tc>
      </w:tr>
      <w:tr w:rsidR="00820043" w:rsidRPr="00A33CB8" w14:paraId="35F674DD" w14:textId="77777777" w:rsidTr="004319F8">
        <w:tc>
          <w:tcPr>
            <w:tcW w:w="2263" w:type="dxa"/>
          </w:tcPr>
          <w:p w14:paraId="526A493B" w14:textId="77777777" w:rsidR="00820043" w:rsidRPr="00A33CB8" w:rsidRDefault="00820043">
            <w:pPr>
              <w:rPr>
                <w:rFonts w:cs="Arial"/>
                <w:szCs w:val="24"/>
              </w:rPr>
            </w:pPr>
            <w:r w:rsidRPr="00A33CB8">
              <w:rPr>
                <w:rFonts w:cs="Arial"/>
                <w:szCs w:val="24"/>
              </w:rPr>
              <w:t>Zielgruppe</w:t>
            </w:r>
          </w:p>
          <w:p w14:paraId="52884A21" w14:textId="77777777" w:rsidR="00820043" w:rsidRPr="00A33CB8" w:rsidRDefault="00820043">
            <w:pPr>
              <w:rPr>
                <w:rFonts w:cs="Arial"/>
                <w:szCs w:val="24"/>
              </w:rPr>
            </w:pPr>
          </w:p>
        </w:tc>
        <w:tc>
          <w:tcPr>
            <w:tcW w:w="6799" w:type="dxa"/>
          </w:tcPr>
          <w:p w14:paraId="5190AAD4" w14:textId="1A8C16ED" w:rsidR="00820043" w:rsidRPr="00A33CB8" w:rsidRDefault="0007051E" w:rsidP="00292AB9">
            <w:pPr>
              <w:rPr>
                <w:rFonts w:cs="Arial"/>
                <w:szCs w:val="24"/>
              </w:rPr>
            </w:pPr>
            <w:r w:rsidRPr="00A33CB8">
              <w:rPr>
                <w:rFonts w:cs="Arial"/>
                <w:szCs w:val="24"/>
              </w:rPr>
              <w:t>a</w:t>
            </w:r>
            <w:r w:rsidR="00292AB9" w:rsidRPr="00A33CB8">
              <w:rPr>
                <w:rFonts w:cs="Arial"/>
                <w:szCs w:val="24"/>
              </w:rPr>
              <w:t xml:space="preserve">lle Kinder einer Klasse </w:t>
            </w:r>
          </w:p>
        </w:tc>
      </w:tr>
      <w:tr w:rsidR="00820043" w:rsidRPr="00A33CB8" w14:paraId="4A121E03" w14:textId="77777777" w:rsidTr="004319F8">
        <w:tc>
          <w:tcPr>
            <w:tcW w:w="2263" w:type="dxa"/>
          </w:tcPr>
          <w:p w14:paraId="4AEE00B3" w14:textId="77777777" w:rsidR="00820043" w:rsidRPr="00A33CB8" w:rsidRDefault="00820043">
            <w:pPr>
              <w:rPr>
                <w:rFonts w:cs="Arial"/>
                <w:szCs w:val="24"/>
              </w:rPr>
            </w:pPr>
            <w:r w:rsidRPr="00A33CB8">
              <w:rPr>
                <w:rFonts w:cs="Arial"/>
                <w:szCs w:val="24"/>
              </w:rPr>
              <w:t>Zeit/Ort</w:t>
            </w:r>
          </w:p>
          <w:p w14:paraId="279DB8A2" w14:textId="77777777" w:rsidR="00820043" w:rsidRPr="00A33CB8" w:rsidRDefault="00820043">
            <w:pPr>
              <w:rPr>
                <w:rFonts w:cs="Arial"/>
                <w:szCs w:val="24"/>
              </w:rPr>
            </w:pPr>
          </w:p>
        </w:tc>
        <w:tc>
          <w:tcPr>
            <w:tcW w:w="6799" w:type="dxa"/>
          </w:tcPr>
          <w:p w14:paraId="1C6252EC" w14:textId="77777777" w:rsidR="00E92CAF" w:rsidRPr="00A33CB8" w:rsidRDefault="00E92CAF" w:rsidP="00E92CAF">
            <w:pPr>
              <w:rPr>
                <w:rFonts w:cs="Arial"/>
                <w:szCs w:val="24"/>
              </w:rPr>
            </w:pPr>
            <w:r w:rsidRPr="00A33CB8">
              <w:rPr>
                <w:rFonts w:cs="Arial"/>
                <w:szCs w:val="24"/>
              </w:rPr>
              <w:t>vier</w:t>
            </w:r>
            <w:r w:rsidR="00292AB9" w:rsidRPr="00A33CB8">
              <w:rPr>
                <w:rFonts w:cs="Arial"/>
                <w:szCs w:val="24"/>
              </w:rPr>
              <w:t xml:space="preserve"> Doppelstunden</w:t>
            </w:r>
            <w:r w:rsidRPr="00A33CB8">
              <w:rPr>
                <w:rFonts w:cs="Arial"/>
                <w:szCs w:val="24"/>
              </w:rPr>
              <w:t xml:space="preserve"> </w:t>
            </w:r>
            <w:r w:rsidR="00292AB9" w:rsidRPr="00A33CB8">
              <w:rPr>
                <w:rFonts w:cs="Arial"/>
                <w:szCs w:val="24"/>
              </w:rPr>
              <w:t>im Klassenzimmer</w:t>
            </w:r>
          </w:p>
          <w:p w14:paraId="5FD895EA" w14:textId="77777777" w:rsidR="00820043" w:rsidRDefault="00E92CAF" w:rsidP="00E92CAF">
            <w:pPr>
              <w:rPr>
                <w:rFonts w:cs="Arial"/>
                <w:szCs w:val="24"/>
              </w:rPr>
            </w:pPr>
            <w:r w:rsidRPr="00A33CB8">
              <w:rPr>
                <w:rFonts w:cs="Arial"/>
                <w:szCs w:val="24"/>
              </w:rPr>
              <w:t>zwei</w:t>
            </w:r>
            <w:r w:rsidR="00292AB9" w:rsidRPr="00A33CB8">
              <w:rPr>
                <w:rFonts w:cs="Arial"/>
                <w:szCs w:val="24"/>
              </w:rPr>
              <w:t xml:space="preserve"> Aufführungen </w:t>
            </w:r>
            <w:r w:rsidRPr="00A33CB8">
              <w:rPr>
                <w:rFonts w:cs="Arial"/>
                <w:szCs w:val="24"/>
              </w:rPr>
              <w:t>i</w:t>
            </w:r>
            <w:r w:rsidR="00774C57" w:rsidRPr="00A33CB8">
              <w:rPr>
                <w:rFonts w:cs="Arial"/>
                <w:szCs w:val="24"/>
              </w:rPr>
              <w:t>n der Aula</w:t>
            </w:r>
          </w:p>
          <w:p w14:paraId="68C0DE04" w14:textId="56A0548D" w:rsidR="00ED288D" w:rsidRPr="00A33CB8" w:rsidRDefault="00ED288D" w:rsidP="00E92CAF">
            <w:pPr>
              <w:rPr>
                <w:rFonts w:cs="Arial"/>
                <w:szCs w:val="24"/>
              </w:rPr>
            </w:pPr>
          </w:p>
        </w:tc>
      </w:tr>
      <w:tr w:rsidR="00DD0C14" w:rsidRPr="00A33CB8" w14:paraId="4E36BA4D" w14:textId="77777777" w:rsidTr="004319F8">
        <w:tc>
          <w:tcPr>
            <w:tcW w:w="2263" w:type="dxa"/>
          </w:tcPr>
          <w:p w14:paraId="18E30ED8" w14:textId="268EAD62" w:rsidR="00DD0C14" w:rsidRDefault="00DD0C14">
            <w:pPr>
              <w:rPr>
                <w:rFonts w:cs="Arial"/>
                <w:szCs w:val="24"/>
              </w:rPr>
            </w:pPr>
            <w:r w:rsidRPr="00A33CB8">
              <w:rPr>
                <w:rFonts w:cs="Arial"/>
                <w:szCs w:val="24"/>
              </w:rPr>
              <w:t>Vorbereitung</w:t>
            </w:r>
          </w:p>
          <w:p w14:paraId="4A9E4BA9" w14:textId="77777777" w:rsidR="004319F8" w:rsidRPr="00A33CB8" w:rsidRDefault="004319F8">
            <w:pPr>
              <w:rPr>
                <w:rFonts w:cs="Arial"/>
                <w:szCs w:val="24"/>
              </w:rPr>
            </w:pPr>
          </w:p>
          <w:p w14:paraId="59BD222C" w14:textId="77777777" w:rsidR="00DD0C14" w:rsidRPr="00A33CB8" w:rsidRDefault="00DD0C14">
            <w:pPr>
              <w:rPr>
                <w:rFonts w:cs="Arial"/>
                <w:szCs w:val="24"/>
              </w:rPr>
            </w:pPr>
          </w:p>
        </w:tc>
        <w:tc>
          <w:tcPr>
            <w:tcW w:w="6799" w:type="dxa"/>
          </w:tcPr>
          <w:p w14:paraId="47D4EA8B" w14:textId="774BA99B" w:rsidR="00DD0C14" w:rsidRPr="00A33CB8" w:rsidRDefault="00774C57" w:rsidP="00292AB9">
            <w:pPr>
              <w:rPr>
                <w:rFonts w:cs="Arial"/>
                <w:szCs w:val="24"/>
              </w:rPr>
            </w:pPr>
            <w:r w:rsidRPr="00A33CB8">
              <w:rPr>
                <w:rFonts w:cs="Arial"/>
                <w:szCs w:val="24"/>
              </w:rPr>
              <w:t xml:space="preserve">Die </w:t>
            </w:r>
            <w:r w:rsidR="00292AB9" w:rsidRPr="00A33CB8">
              <w:rPr>
                <w:rFonts w:cs="Arial"/>
                <w:szCs w:val="24"/>
              </w:rPr>
              <w:t>Theaterpädagogin hat altersgerechte Stücke, schreibt jedem Kind ein Textheft,</w:t>
            </w:r>
            <w:r w:rsidR="00E92CAF" w:rsidRPr="00A33CB8">
              <w:rPr>
                <w:rFonts w:cs="Arial"/>
                <w:szCs w:val="24"/>
              </w:rPr>
              <w:t xml:space="preserve"> verfügt über einen </w:t>
            </w:r>
            <w:r w:rsidR="00292AB9" w:rsidRPr="00A33CB8">
              <w:rPr>
                <w:rFonts w:cs="Arial"/>
                <w:szCs w:val="24"/>
              </w:rPr>
              <w:t>Fundus a</w:t>
            </w:r>
            <w:r w:rsidR="00C36DEE" w:rsidRPr="00A33CB8">
              <w:rPr>
                <w:rFonts w:cs="Arial"/>
                <w:szCs w:val="24"/>
              </w:rPr>
              <w:t>n</w:t>
            </w:r>
            <w:r w:rsidR="00292AB9" w:rsidRPr="00A33CB8">
              <w:rPr>
                <w:rFonts w:cs="Arial"/>
                <w:szCs w:val="24"/>
              </w:rPr>
              <w:t xml:space="preserve"> Kostümen</w:t>
            </w:r>
            <w:r w:rsidR="00E87A30">
              <w:rPr>
                <w:rFonts w:cs="Arial"/>
                <w:szCs w:val="24"/>
              </w:rPr>
              <w:t>.</w:t>
            </w:r>
          </w:p>
        </w:tc>
      </w:tr>
      <w:tr w:rsidR="00820043" w:rsidRPr="00A33CB8" w14:paraId="3AD00BD4" w14:textId="77777777" w:rsidTr="004319F8">
        <w:trPr>
          <w:trHeight w:val="3183"/>
        </w:trPr>
        <w:tc>
          <w:tcPr>
            <w:tcW w:w="2263" w:type="dxa"/>
          </w:tcPr>
          <w:p w14:paraId="2495F3B7" w14:textId="7A724C23" w:rsidR="00820043" w:rsidRPr="00A33CB8" w:rsidRDefault="00820043">
            <w:pPr>
              <w:rPr>
                <w:rFonts w:cs="Arial"/>
                <w:szCs w:val="24"/>
              </w:rPr>
            </w:pPr>
            <w:r w:rsidRPr="00A33CB8">
              <w:rPr>
                <w:rFonts w:cs="Arial"/>
                <w:szCs w:val="24"/>
              </w:rPr>
              <w:t>Ablauf</w:t>
            </w:r>
            <w:r w:rsidR="00D90AA7" w:rsidRPr="00A33CB8">
              <w:rPr>
                <w:rFonts w:cs="Arial"/>
                <w:szCs w:val="24"/>
              </w:rPr>
              <w:t>/</w:t>
            </w:r>
            <w:r w:rsidR="00D90AA7" w:rsidRPr="00A33CB8">
              <w:rPr>
                <w:rFonts w:cs="Arial"/>
                <w:szCs w:val="24"/>
              </w:rPr>
              <w:br/>
              <w:t>Beschreibung</w:t>
            </w:r>
          </w:p>
          <w:p w14:paraId="27B381DB" w14:textId="77777777" w:rsidR="00820043" w:rsidRPr="00A33CB8" w:rsidRDefault="00820043">
            <w:pPr>
              <w:rPr>
                <w:rFonts w:cs="Arial"/>
                <w:szCs w:val="24"/>
              </w:rPr>
            </w:pPr>
          </w:p>
          <w:p w14:paraId="2C898840" w14:textId="77777777" w:rsidR="00820043" w:rsidRPr="00A33CB8" w:rsidRDefault="00820043">
            <w:pPr>
              <w:rPr>
                <w:rFonts w:cs="Arial"/>
                <w:szCs w:val="24"/>
              </w:rPr>
            </w:pPr>
          </w:p>
          <w:p w14:paraId="333CC2FC" w14:textId="77777777" w:rsidR="00820043" w:rsidRPr="00A33CB8" w:rsidRDefault="00820043">
            <w:pPr>
              <w:rPr>
                <w:rFonts w:cs="Arial"/>
                <w:szCs w:val="24"/>
              </w:rPr>
            </w:pPr>
          </w:p>
          <w:p w14:paraId="3D111F2E" w14:textId="77777777" w:rsidR="00820043" w:rsidRPr="00A33CB8" w:rsidRDefault="00820043">
            <w:pPr>
              <w:rPr>
                <w:rFonts w:cs="Arial"/>
                <w:szCs w:val="24"/>
              </w:rPr>
            </w:pPr>
          </w:p>
          <w:p w14:paraId="14FC053C" w14:textId="77777777" w:rsidR="00820043" w:rsidRPr="00A33CB8" w:rsidRDefault="00820043">
            <w:pPr>
              <w:rPr>
                <w:rFonts w:cs="Arial"/>
                <w:szCs w:val="24"/>
              </w:rPr>
            </w:pPr>
          </w:p>
          <w:p w14:paraId="23619DA0" w14:textId="77777777" w:rsidR="00820043" w:rsidRPr="00A33CB8" w:rsidRDefault="00820043">
            <w:pPr>
              <w:rPr>
                <w:rFonts w:cs="Arial"/>
                <w:szCs w:val="24"/>
              </w:rPr>
            </w:pPr>
          </w:p>
          <w:p w14:paraId="72E8B9E5" w14:textId="77777777" w:rsidR="00820043" w:rsidRPr="00A33CB8" w:rsidRDefault="00820043">
            <w:pPr>
              <w:rPr>
                <w:rFonts w:cs="Arial"/>
                <w:szCs w:val="24"/>
              </w:rPr>
            </w:pPr>
          </w:p>
          <w:p w14:paraId="65307DED" w14:textId="77777777" w:rsidR="00820043" w:rsidRPr="00A33CB8" w:rsidRDefault="00820043">
            <w:pPr>
              <w:rPr>
                <w:rFonts w:cs="Arial"/>
                <w:szCs w:val="24"/>
              </w:rPr>
            </w:pPr>
          </w:p>
          <w:p w14:paraId="105BD121" w14:textId="77777777" w:rsidR="00820043" w:rsidRPr="00A33CB8" w:rsidRDefault="00820043">
            <w:pPr>
              <w:rPr>
                <w:rFonts w:cs="Arial"/>
                <w:szCs w:val="24"/>
              </w:rPr>
            </w:pPr>
          </w:p>
          <w:p w14:paraId="2D72A546" w14:textId="77777777" w:rsidR="00820043" w:rsidRPr="00A33CB8" w:rsidRDefault="00820043">
            <w:pPr>
              <w:rPr>
                <w:rFonts w:cs="Arial"/>
                <w:szCs w:val="24"/>
              </w:rPr>
            </w:pPr>
          </w:p>
          <w:p w14:paraId="223B3072" w14:textId="77777777" w:rsidR="00820043" w:rsidRPr="00A33CB8" w:rsidRDefault="00820043">
            <w:pPr>
              <w:rPr>
                <w:rFonts w:cs="Arial"/>
                <w:szCs w:val="24"/>
              </w:rPr>
            </w:pPr>
          </w:p>
          <w:p w14:paraId="53BE39DD" w14:textId="77777777" w:rsidR="00820043" w:rsidRPr="00A33CB8" w:rsidRDefault="00820043">
            <w:pPr>
              <w:rPr>
                <w:rFonts w:cs="Arial"/>
                <w:szCs w:val="24"/>
              </w:rPr>
            </w:pPr>
          </w:p>
          <w:p w14:paraId="726C196D" w14:textId="27D52C69" w:rsidR="00820043" w:rsidRPr="00A33CB8" w:rsidRDefault="00820043">
            <w:pPr>
              <w:rPr>
                <w:rFonts w:cs="Arial"/>
                <w:szCs w:val="24"/>
              </w:rPr>
            </w:pPr>
          </w:p>
          <w:p w14:paraId="38185D17" w14:textId="77777777" w:rsidR="00820043" w:rsidRPr="00A33CB8" w:rsidRDefault="00820043">
            <w:pPr>
              <w:rPr>
                <w:rFonts w:cs="Arial"/>
                <w:szCs w:val="24"/>
              </w:rPr>
            </w:pPr>
          </w:p>
          <w:p w14:paraId="19B803D0" w14:textId="77777777" w:rsidR="00820043" w:rsidRPr="00A33CB8" w:rsidRDefault="00820043">
            <w:pPr>
              <w:rPr>
                <w:rFonts w:cs="Arial"/>
                <w:szCs w:val="24"/>
              </w:rPr>
            </w:pPr>
          </w:p>
          <w:p w14:paraId="483057FA" w14:textId="77777777" w:rsidR="00820043" w:rsidRPr="00A33CB8" w:rsidRDefault="00820043">
            <w:pPr>
              <w:rPr>
                <w:rFonts w:cs="Arial"/>
                <w:szCs w:val="24"/>
              </w:rPr>
            </w:pPr>
          </w:p>
        </w:tc>
        <w:tc>
          <w:tcPr>
            <w:tcW w:w="6799" w:type="dxa"/>
          </w:tcPr>
          <w:p w14:paraId="4B0C7F9A" w14:textId="6869C74D" w:rsidR="000C222F" w:rsidRPr="00A33CB8" w:rsidRDefault="00292AB9">
            <w:pPr>
              <w:rPr>
                <w:rFonts w:cs="Arial"/>
                <w:szCs w:val="24"/>
              </w:rPr>
            </w:pPr>
            <w:r w:rsidRPr="00A33CB8">
              <w:rPr>
                <w:rFonts w:cs="Arial"/>
                <w:szCs w:val="24"/>
              </w:rPr>
              <w:t xml:space="preserve">Frau Nicole Strehl, Theaterpädagogin, bringt </w:t>
            </w:r>
            <w:r w:rsidR="00774C57" w:rsidRPr="00A33CB8">
              <w:rPr>
                <w:rFonts w:cs="Arial"/>
                <w:szCs w:val="24"/>
              </w:rPr>
              <w:t xml:space="preserve">die </w:t>
            </w:r>
            <w:r w:rsidRPr="00A33CB8">
              <w:rPr>
                <w:rFonts w:cs="Arial"/>
                <w:szCs w:val="24"/>
              </w:rPr>
              <w:t>Stücke mit</w:t>
            </w:r>
            <w:r w:rsidR="00774C57" w:rsidRPr="00A33CB8">
              <w:rPr>
                <w:rFonts w:cs="Arial"/>
                <w:szCs w:val="24"/>
              </w:rPr>
              <w:t xml:space="preserve"> und</w:t>
            </w:r>
            <w:r w:rsidRPr="00A33CB8">
              <w:rPr>
                <w:rFonts w:cs="Arial"/>
                <w:szCs w:val="24"/>
              </w:rPr>
              <w:t xml:space="preserve"> bespricht mit der Klassenlehrkraft in der </w:t>
            </w:r>
            <w:r w:rsidR="00E92CAF" w:rsidRPr="00A33CB8">
              <w:rPr>
                <w:rFonts w:cs="Arial"/>
                <w:szCs w:val="24"/>
              </w:rPr>
              <w:t xml:space="preserve">ersten </w:t>
            </w:r>
            <w:r w:rsidRPr="00A33CB8">
              <w:rPr>
                <w:rFonts w:cs="Arial"/>
                <w:szCs w:val="24"/>
              </w:rPr>
              <w:t>Stunde die Rollenverteilung.</w:t>
            </w:r>
          </w:p>
          <w:p w14:paraId="7DF4EE95" w14:textId="26862339" w:rsidR="00292AB9" w:rsidRPr="00A33CB8" w:rsidRDefault="00292AB9">
            <w:pPr>
              <w:rPr>
                <w:rFonts w:cs="Arial"/>
                <w:szCs w:val="24"/>
              </w:rPr>
            </w:pPr>
            <w:r w:rsidRPr="00A33CB8">
              <w:rPr>
                <w:rFonts w:cs="Arial"/>
                <w:szCs w:val="24"/>
              </w:rPr>
              <w:t>Einmal in der Woche</w:t>
            </w:r>
            <w:r w:rsidR="0007051E" w:rsidRPr="00A33CB8">
              <w:rPr>
                <w:rFonts w:cs="Arial"/>
                <w:szCs w:val="24"/>
              </w:rPr>
              <w:t xml:space="preserve">, über </w:t>
            </w:r>
            <w:r w:rsidR="00774C57" w:rsidRPr="00A33CB8">
              <w:rPr>
                <w:rFonts w:cs="Arial"/>
                <w:szCs w:val="24"/>
              </w:rPr>
              <w:t>vier</w:t>
            </w:r>
            <w:r w:rsidRPr="00A33CB8">
              <w:rPr>
                <w:rFonts w:cs="Arial"/>
                <w:szCs w:val="24"/>
              </w:rPr>
              <w:t xml:space="preserve"> Wochen lang, wird das Stück einstudiert. </w:t>
            </w:r>
          </w:p>
          <w:p w14:paraId="5C5B490B" w14:textId="62354610" w:rsidR="00292AB9" w:rsidRPr="00A33CB8" w:rsidRDefault="00292AB9">
            <w:pPr>
              <w:rPr>
                <w:rFonts w:cs="Arial"/>
                <w:szCs w:val="24"/>
              </w:rPr>
            </w:pPr>
            <w:r w:rsidRPr="00A33CB8">
              <w:rPr>
                <w:rFonts w:cs="Arial"/>
                <w:szCs w:val="24"/>
              </w:rPr>
              <w:t>Alle Requisiten und Kostüme werden von ihr mitgebracht,</w:t>
            </w:r>
          </w:p>
          <w:p w14:paraId="46BD2FDD" w14:textId="320E6400" w:rsidR="00292AB9" w:rsidRPr="00A33CB8" w:rsidRDefault="00292AB9">
            <w:pPr>
              <w:rPr>
                <w:rFonts w:cs="Arial"/>
                <w:szCs w:val="24"/>
              </w:rPr>
            </w:pPr>
            <w:r w:rsidRPr="00A33CB8">
              <w:rPr>
                <w:rFonts w:cs="Arial"/>
                <w:szCs w:val="24"/>
              </w:rPr>
              <w:t>eine Einladung mit Programm und Foto von den Kindern im Kostüm wird für die Elternvorstellung von ihr erstellt.</w:t>
            </w:r>
          </w:p>
          <w:p w14:paraId="0E7A88CE" w14:textId="4226E035" w:rsidR="002D4BCB" w:rsidRPr="00A33CB8" w:rsidRDefault="00292AB9" w:rsidP="004F7E51">
            <w:pPr>
              <w:rPr>
                <w:rFonts w:cs="Arial"/>
                <w:szCs w:val="24"/>
              </w:rPr>
            </w:pPr>
            <w:r w:rsidRPr="00A33CB8">
              <w:rPr>
                <w:rFonts w:cs="Arial"/>
                <w:szCs w:val="24"/>
              </w:rPr>
              <w:t>Das Projekt gibt es bei uns seit fast 10 Jahren, bisher haben wir das durch Spenden finanziert, damit den Kindern keine Kosten entste</w:t>
            </w:r>
            <w:r w:rsidR="0007051E" w:rsidRPr="00A33CB8">
              <w:rPr>
                <w:rFonts w:cs="Arial"/>
                <w:szCs w:val="24"/>
              </w:rPr>
              <w:t>h</w:t>
            </w:r>
            <w:r w:rsidRPr="00A33CB8">
              <w:rPr>
                <w:rFonts w:cs="Arial"/>
                <w:szCs w:val="24"/>
              </w:rPr>
              <w:t xml:space="preserve">en. </w:t>
            </w:r>
          </w:p>
          <w:p w14:paraId="3C41773D" w14:textId="40F7440F" w:rsidR="008A138B" w:rsidRPr="00A33CB8" w:rsidRDefault="00DA61BE" w:rsidP="004F7E51">
            <w:pPr>
              <w:rPr>
                <w:rFonts w:cs="Arial"/>
                <w:szCs w:val="24"/>
              </w:rPr>
            </w:pPr>
            <w:r w:rsidRPr="00A33CB8">
              <w:rPr>
                <w:noProof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02A469DB" wp14:editId="7AC040EC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135890</wp:posOffset>
                  </wp:positionV>
                  <wp:extent cx="3571875" cy="2425700"/>
                  <wp:effectExtent l="0" t="0" r="0" b="0"/>
                  <wp:wrapTight wrapText="bothSides">
                    <wp:wrapPolygon edited="0">
                      <wp:start x="0" y="0"/>
                      <wp:lineTo x="0" y="21374"/>
                      <wp:lineTo x="21427" y="21374"/>
                      <wp:lineTo x="21427" y="0"/>
                      <wp:lineTo x="0" y="0"/>
                    </wp:wrapPolygon>
                  </wp:wrapTight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42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281BE2" w14:textId="2E3BA35F" w:rsidR="008A138B" w:rsidRPr="00A33CB8" w:rsidRDefault="008A138B" w:rsidP="004F7E51">
            <w:pPr>
              <w:rPr>
                <w:rFonts w:cs="Arial"/>
                <w:szCs w:val="24"/>
              </w:rPr>
            </w:pPr>
          </w:p>
          <w:p w14:paraId="317AF759" w14:textId="4EAA96A7" w:rsidR="008A138B" w:rsidRPr="00A33CB8" w:rsidRDefault="008A138B" w:rsidP="004F7E51">
            <w:pPr>
              <w:rPr>
                <w:rFonts w:cs="Arial"/>
                <w:szCs w:val="24"/>
              </w:rPr>
            </w:pPr>
          </w:p>
          <w:p w14:paraId="3FD1DD59" w14:textId="77777777" w:rsidR="008A138B" w:rsidRPr="00A33CB8" w:rsidRDefault="008A138B" w:rsidP="004F7E51">
            <w:pPr>
              <w:rPr>
                <w:rFonts w:cs="Arial"/>
                <w:szCs w:val="24"/>
              </w:rPr>
            </w:pPr>
          </w:p>
          <w:p w14:paraId="46A91304" w14:textId="77777777" w:rsidR="008A138B" w:rsidRPr="00A33CB8" w:rsidRDefault="008A138B" w:rsidP="004F7E51">
            <w:pPr>
              <w:rPr>
                <w:rFonts w:cs="Arial"/>
                <w:szCs w:val="24"/>
              </w:rPr>
            </w:pPr>
          </w:p>
          <w:p w14:paraId="6AAB2BB5" w14:textId="77777777" w:rsidR="008A138B" w:rsidRPr="00A33CB8" w:rsidRDefault="008A138B" w:rsidP="004F7E51">
            <w:pPr>
              <w:rPr>
                <w:rFonts w:cs="Arial"/>
                <w:szCs w:val="24"/>
              </w:rPr>
            </w:pPr>
          </w:p>
          <w:p w14:paraId="1DE4F852" w14:textId="77777777" w:rsidR="008A138B" w:rsidRPr="00A33CB8" w:rsidRDefault="008A138B" w:rsidP="004F7E51">
            <w:pPr>
              <w:rPr>
                <w:rFonts w:cs="Arial"/>
                <w:szCs w:val="24"/>
              </w:rPr>
            </w:pPr>
          </w:p>
          <w:p w14:paraId="37EA7D18" w14:textId="77777777" w:rsidR="008A138B" w:rsidRPr="00A33CB8" w:rsidRDefault="008A138B" w:rsidP="004F7E51">
            <w:pPr>
              <w:rPr>
                <w:rFonts w:cs="Arial"/>
                <w:szCs w:val="24"/>
              </w:rPr>
            </w:pPr>
          </w:p>
          <w:p w14:paraId="2A8C41B1" w14:textId="77777777" w:rsidR="008A138B" w:rsidRPr="00A33CB8" w:rsidRDefault="008A138B" w:rsidP="004F7E51">
            <w:pPr>
              <w:rPr>
                <w:rFonts w:cs="Arial"/>
                <w:szCs w:val="24"/>
              </w:rPr>
            </w:pPr>
          </w:p>
          <w:p w14:paraId="3F6691AC" w14:textId="77777777" w:rsidR="008A138B" w:rsidRPr="00A33CB8" w:rsidRDefault="008A138B" w:rsidP="004F7E51">
            <w:pPr>
              <w:rPr>
                <w:rFonts w:cs="Arial"/>
                <w:szCs w:val="24"/>
              </w:rPr>
            </w:pPr>
          </w:p>
          <w:p w14:paraId="60515F09" w14:textId="77777777" w:rsidR="008A138B" w:rsidRPr="00A33CB8" w:rsidRDefault="008A138B" w:rsidP="004F7E51">
            <w:pPr>
              <w:rPr>
                <w:rFonts w:cs="Arial"/>
                <w:szCs w:val="24"/>
              </w:rPr>
            </w:pPr>
          </w:p>
          <w:p w14:paraId="1F33DD73" w14:textId="6F4B6287" w:rsidR="008A138B" w:rsidRPr="00A33CB8" w:rsidRDefault="008A138B" w:rsidP="004F7E51">
            <w:pPr>
              <w:rPr>
                <w:rFonts w:cs="Arial"/>
                <w:szCs w:val="24"/>
              </w:rPr>
            </w:pPr>
          </w:p>
          <w:p w14:paraId="3A0FC643" w14:textId="0A35BD81" w:rsidR="008A138B" w:rsidRPr="00A33CB8" w:rsidRDefault="008A138B" w:rsidP="004F7E51">
            <w:pPr>
              <w:rPr>
                <w:rFonts w:cs="Arial"/>
                <w:szCs w:val="24"/>
              </w:rPr>
            </w:pPr>
          </w:p>
          <w:p w14:paraId="4AB3A414" w14:textId="77777777" w:rsidR="008A138B" w:rsidRPr="00A33CB8" w:rsidRDefault="008A138B" w:rsidP="004F7E51">
            <w:pPr>
              <w:rPr>
                <w:rFonts w:cs="Arial"/>
                <w:szCs w:val="24"/>
              </w:rPr>
            </w:pPr>
          </w:p>
          <w:p w14:paraId="1540510B" w14:textId="77777777" w:rsidR="008A138B" w:rsidRPr="00A33CB8" w:rsidRDefault="008A138B" w:rsidP="004F7E51">
            <w:pPr>
              <w:rPr>
                <w:rFonts w:cs="Arial"/>
                <w:szCs w:val="24"/>
              </w:rPr>
            </w:pPr>
          </w:p>
          <w:p w14:paraId="2DC8FFBF" w14:textId="77777777" w:rsidR="008A138B" w:rsidRPr="00A33CB8" w:rsidRDefault="008A138B" w:rsidP="004F7E51">
            <w:pPr>
              <w:rPr>
                <w:rFonts w:cs="Arial"/>
                <w:szCs w:val="24"/>
              </w:rPr>
            </w:pPr>
          </w:p>
          <w:p w14:paraId="7F580882" w14:textId="3C87A2E2" w:rsidR="008A138B" w:rsidRDefault="00800D43" w:rsidP="00800D43">
            <w:pPr>
              <w:jc w:val="center"/>
              <w:rPr>
                <w:rFonts w:cs="Arial"/>
                <w:szCs w:val="24"/>
              </w:rPr>
            </w:pPr>
            <w:r w:rsidRPr="00A33CB8">
              <w:rPr>
                <w:rFonts w:cs="Arial"/>
                <w:szCs w:val="24"/>
              </w:rPr>
              <w:t>Vorstellung: Die Geschichte der Farben</w:t>
            </w:r>
          </w:p>
          <w:p w14:paraId="3A808966" w14:textId="7023EAF7" w:rsidR="00DA61BE" w:rsidRDefault="00DA61BE" w:rsidP="00800D43">
            <w:pPr>
              <w:jc w:val="center"/>
              <w:rPr>
                <w:rFonts w:cs="Arial"/>
                <w:szCs w:val="24"/>
              </w:rPr>
            </w:pPr>
          </w:p>
          <w:p w14:paraId="2CF9E890" w14:textId="0A5BA645" w:rsidR="00DA61BE" w:rsidRDefault="00DA61BE" w:rsidP="00800D43">
            <w:pPr>
              <w:jc w:val="center"/>
              <w:rPr>
                <w:rFonts w:cs="Arial"/>
                <w:szCs w:val="24"/>
              </w:rPr>
            </w:pPr>
          </w:p>
          <w:p w14:paraId="79066341" w14:textId="765B8230" w:rsidR="00DA61BE" w:rsidRDefault="00DA61BE" w:rsidP="00800D43">
            <w:pPr>
              <w:jc w:val="center"/>
              <w:rPr>
                <w:rFonts w:cs="Arial"/>
                <w:szCs w:val="24"/>
              </w:rPr>
            </w:pPr>
            <w:r w:rsidRPr="00DA61BE">
              <w:rPr>
                <w:rFonts w:cs="Arial"/>
                <w:szCs w:val="24"/>
              </w:rPr>
              <w:lastRenderedPageBreak/>
              <w:t>Werbeplakat für das Theaterstück</w:t>
            </w:r>
            <w:r>
              <w:rPr>
                <w:rFonts w:cs="Arial"/>
                <w:noProof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48671D31" wp14:editId="26FB1AD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8255</wp:posOffset>
                  </wp:positionV>
                  <wp:extent cx="4370400" cy="6084000"/>
                  <wp:effectExtent l="0" t="0" r="0" b="0"/>
                  <wp:wrapTight wrapText="bothSides">
                    <wp:wrapPolygon edited="0">
                      <wp:start x="0" y="0"/>
                      <wp:lineTo x="0" y="21508"/>
                      <wp:lineTo x="21468" y="21508"/>
                      <wp:lineTo x="21468" y="0"/>
                      <wp:lineTo x="0" y="0"/>
                    </wp:wrapPolygon>
                  </wp:wrapTight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0400" cy="608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ABE72B" w14:textId="3064260B" w:rsidR="008A138B" w:rsidRPr="00A33CB8" w:rsidRDefault="008A138B" w:rsidP="004F7E51">
            <w:pPr>
              <w:rPr>
                <w:rFonts w:cs="Arial"/>
                <w:szCs w:val="24"/>
              </w:rPr>
            </w:pPr>
          </w:p>
        </w:tc>
      </w:tr>
      <w:tr w:rsidR="00820043" w:rsidRPr="00A33CB8" w14:paraId="3B8A80BB" w14:textId="77777777" w:rsidTr="004319F8">
        <w:tc>
          <w:tcPr>
            <w:tcW w:w="2263" w:type="dxa"/>
          </w:tcPr>
          <w:p w14:paraId="5A628820" w14:textId="77777777" w:rsidR="00820043" w:rsidRPr="00A33CB8" w:rsidRDefault="00820043">
            <w:pPr>
              <w:rPr>
                <w:rFonts w:cs="Arial"/>
                <w:szCs w:val="24"/>
              </w:rPr>
            </w:pPr>
            <w:r w:rsidRPr="00A33CB8">
              <w:rPr>
                <w:rFonts w:cs="Arial"/>
                <w:szCs w:val="24"/>
              </w:rPr>
              <w:lastRenderedPageBreak/>
              <w:t>Hinweise/Tipps</w:t>
            </w:r>
          </w:p>
          <w:p w14:paraId="110D28BE" w14:textId="77777777" w:rsidR="00820043" w:rsidRPr="00A33CB8" w:rsidRDefault="00820043">
            <w:pPr>
              <w:rPr>
                <w:rFonts w:cs="Arial"/>
                <w:szCs w:val="24"/>
              </w:rPr>
            </w:pPr>
          </w:p>
          <w:p w14:paraId="40E0B0D4" w14:textId="77777777" w:rsidR="00820043" w:rsidRPr="00A33CB8" w:rsidRDefault="00820043">
            <w:pPr>
              <w:rPr>
                <w:rFonts w:cs="Arial"/>
                <w:szCs w:val="24"/>
              </w:rPr>
            </w:pPr>
          </w:p>
        </w:tc>
        <w:tc>
          <w:tcPr>
            <w:tcW w:w="6799" w:type="dxa"/>
          </w:tcPr>
          <w:p w14:paraId="36CDAD0A" w14:textId="77777777" w:rsidR="00820043" w:rsidRDefault="00A65BC7">
            <w:pPr>
              <w:rPr>
                <w:rFonts w:cs="Arial"/>
                <w:szCs w:val="24"/>
              </w:rPr>
            </w:pPr>
            <w:r w:rsidRPr="00A33CB8">
              <w:rPr>
                <w:rFonts w:cs="Arial"/>
                <w:szCs w:val="24"/>
              </w:rPr>
              <w:t>In dieser Qualität geht das nur mit professionellen Theaterpädagog</w:t>
            </w:r>
            <w:r w:rsidR="0007051E" w:rsidRPr="00A33CB8">
              <w:rPr>
                <w:rFonts w:cs="Arial"/>
                <w:szCs w:val="24"/>
              </w:rPr>
              <w:t>inn</w:t>
            </w:r>
            <w:r w:rsidRPr="00A33CB8">
              <w:rPr>
                <w:rFonts w:cs="Arial"/>
                <w:szCs w:val="24"/>
              </w:rPr>
              <w:t>en</w:t>
            </w:r>
            <w:r w:rsidR="0007051E" w:rsidRPr="00A33CB8">
              <w:rPr>
                <w:rFonts w:cs="Arial"/>
                <w:szCs w:val="24"/>
              </w:rPr>
              <w:t xml:space="preserve"> bzw. -pädagogen</w:t>
            </w:r>
            <w:r w:rsidRPr="00A33CB8">
              <w:rPr>
                <w:rFonts w:cs="Arial"/>
                <w:szCs w:val="24"/>
              </w:rPr>
              <w:t>, die auch viel Geld kosten. Die Kinder bekommen einen perfekten Zugang zur Theaterwelt und ihrer eigenen Persönlichkeit. An der 4.</w:t>
            </w:r>
            <w:r w:rsidR="00D4751D" w:rsidRPr="00A33CB8">
              <w:rPr>
                <w:rFonts w:cs="Arial"/>
                <w:szCs w:val="24"/>
              </w:rPr>
              <w:t> </w:t>
            </w:r>
            <w:r w:rsidRPr="00A33CB8">
              <w:rPr>
                <w:rFonts w:cs="Arial"/>
                <w:szCs w:val="24"/>
              </w:rPr>
              <w:t xml:space="preserve">Jahrgangsstufe kann man diese positive Entwicklung beobachten. </w:t>
            </w:r>
            <w:r w:rsidR="002D4BCB" w:rsidRPr="00A33CB8">
              <w:rPr>
                <w:rFonts w:cs="Arial"/>
                <w:szCs w:val="24"/>
              </w:rPr>
              <w:t>Die Kosten betrugen 1600 € pro Schuljahr für unsere vier Klassen, sehr sinnvoll investiertes Geld!</w:t>
            </w:r>
          </w:p>
          <w:p w14:paraId="06EC8A83" w14:textId="5E81DB7A" w:rsidR="008A600D" w:rsidRPr="00A33CB8" w:rsidRDefault="008A600D">
            <w:pPr>
              <w:rPr>
                <w:rFonts w:cs="Arial"/>
                <w:szCs w:val="24"/>
              </w:rPr>
            </w:pPr>
          </w:p>
        </w:tc>
      </w:tr>
    </w:tbl>
    <w:p w14:paraId="4B79682A" w14:textId="04E16124" w:rsidR="00820043" w:rsidRDefault="00820043" w:rsidP="00130392"/>
    <w:sectPr w:rsidR="00820043"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CA7AA" w14:textId="77777777" w:rsidR="005851F2" w:rsidRDefault="005851F2" w:rsidP="000C222F">
      <w:pPr>
        <w:spacing w:after="0" w:line="240" w:lineRule="auto"/>
      </w:pPr>
      <w:r>
        <w:separator/>
      </w:r>
    </w:p>
  </w:endnote>
  <w:endnote w:type="continuationSeparator" w:id="0">
    <w:p w14:paraId="6ABC2476" w14:textId="77777777" w:rsidR="005851F2" w:rsidRDefault="005851F2" w:rsidP="000C2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8164A" w14:textId="46D7E2E5" w:rsidR="000C222F" w:rsidRPr="000C222F" w:rsidRDefault="000C222F">
    <w:pPr>
      <w:pStyle w:val="Fuzeile"/>
      <w:rPr>
        <w:sz w:val="18"/>
        <w:szCs w:val="18"/>
      </w:rPr>
    </w:pPr>
    <w:r w:rsidRPr="000C222F">
      <w:rPr>
        <w:sz w:val="18"/>
        <w:szCs w:val="18"/>
      </w:rPr>
      <w:t>ISB München</w:t>
    </w:r>
    <w:r w:rsidR="004F1A4F">
      <w:rPr>
        <w:sz w:val="18"/>
        <w:szCs w:val="18"/>
      </w:rPr>
      <w:t>/GMFI</w:t>
    </w:r>
    <w:r w:rsidR="00BA2B8D">
      <w:rPr>
        <w:sz w:val="18"/>
        <w:szCs w:val="18"/>
      </w:rPr>
      <w:tab/>
    </w:r>
    <w:r w:rsidRPr="000C222F">
      <w:rPr>
        <w:sz w:val="18"/>
        <w:szCs w:val="18"/>
      </w:rPr>
      <w:t>gemeinsam.Brücken.bauen</w:t>
    </w:r>
    <w:r w:rsidR="00591A2D">
      <w:rPr>
        <w:sz w:val="18"/>
        <w:szCs w:val="18"/>
      </w:rPr>
      <w:t>/Sozialkompetenzförderung</w:t>
    </w:r>
    <w:r w:rsidRPr="000C222F">
      <w:rPr>
        <w:sz w:val="18"/>
        <w:szCs w:val="18"/>
      </w:rPr>
      <w:tab/>
      <w:t>Juli 2022</w:t>
    </w:r>
  </w:p>
  <w:p w14:paraId="19DC9200" w14:textId="77777777" w:rsidR="000C222F" w:rsidRPr="000C222F" w:rsidRDefault="000C222F">
    <w:pPr>
      <w:pStyle w:val="Fuzeile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05AF20" w14:textId="77777777" w:rsidR="005851F2" w:rsidRDefault="005851F2" w:rsidP="000C222F">
      <w:pPr>
        <w:spacing w:after="0" w:line="240" w:lineRule="auto"/>
      </w:pPr>
      <w:r>
        <w:separator/>
      </w:r>
    </w:p>
  </w:footnote>
  <w:footnote w:type="continuationSeparator" w:id="0">
    <w:p w14:paraId="25556075" w14:textId="77777777" w:rsidR="005851F2" w:rsidRDefault="005851F2" w:rsidP="000C22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043"/>
    <w:rsid w:val="00005B89"/>
    <w:rsid w:val="0007051E"/>
    <w:rsid w:val="000C222F"/>
    <w:rsid w:val="000C4F83"/>
    <w:rsid w:val="00130392"/>
    <w:rsid w:val="001D3A40"/>
    <w:rsid w:val="00286BA3"/>
    <w:rsid w:val="00292AB9"/>
    <w:rsid w:val="00293F7D"/>
    <w:rsid w:val="002D4BCB"/>
    <w:rsid w:val="003C5B38"/>
    <w:rsid w:val="004319F8"/>
    <w:rsid w:val="0048606B"/>
    <w:rsid w:val="004A7801"/>
    <w:rsid w:val="004F1A4F"/>
    <w:rsid w:val="004F7E51"/>
    <w:rsid w:val="00580F4B"/>
    <w:rsid w:val="005851F2"/>
    <w:rsid w:val="00591A2D"/>
    <w:rsid w:val="00592F01"/>
    <w:rsid w:val="00774963"/>
    <w:rsid w:val="00774C57"/>
    <w:rsid w:val="00800D43"/>
    <w:rsid w:val="00820043"/>
    <w:rsid w:val="0084615E"/>
    <w:rsid w:val="008A138B"/>
    <w:rsid w:val="008A5DA9"/>
    <w:rsid w:val="008A600D"/>
    <w:rsid w:val="008B77F3"/>
    <w:rsid w:val="008F3071"/>
    <w:rsid w:val="009D517C"/>
    <w:rsid w:val="00A33CB8"/>
    <w:rsid w:val="00A6271B"/>
    <w:rsid w:val="00A65BC7"/>
    <w:rsid w:val="00A77419"/>
    <w:rsid w:val="00A902DC"/>
    <w:rsid w:val="00B87670"/>
    <w:rsid w:val="00BA2B8D"/>
    <w:rsid w:val="00C36DEE"/>
    <w:rsid w:val="00C72F38"/>
    <w:rsid w:val="00C76E23"/>
    <w:rsid w:val="00CD3748"/>
    <w:rsid w:val="00CD3BA3"/>
    <w:rsid w:val="00D4751D"/>
    <w:rsid w:val="00D90AA7"/>
    <w:rsid w:val="00DA61BE"/>
    <w:rsid w:val="00DD0C14"/>
    <w:rsid w:val="00E66ED7"/>
    <w:rsid w:val="00E87A30"/>
    <w:rsid w:val="00E92CAF"/>
    <w:rsid w:val="00EB02E7"/>
    <w:rsid w:val="00ED288D"/>
    <w:rsid w:val="00F81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E4117"/>
  <w15:chartTrackingRefBased/>
  <w15:docId w15:val="{F9753A1A-A09E-4A11-934C-15DA2E46E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92F01"/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92F01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92F01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92F01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92F01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8F3071"/>
    <w:pPr>
      <w:keepNext/>
      <w:keepLines/>
      <w:spacing w:before="200" w:after="0"/>
      <w:outlineLvl w:val="4"/>
    </w:pPr>
    <w:rPr>
      <w:rFonts w:eastAsiaTheme="majorEastAsia" w:cstheme="majorBidi"/>
      <w:color w:val="000000" w:themeColor="tex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8F3071"/>
    <w:pPr>
      <w:keepNext/>
      <w:keepLines/>
      <w:spacing w:before="200" w:after="0"/>
      <w:outlineLvl w:val="5"/>
    </w:pPr>
    <w:rPr>
      <w:rFonts w:eastAsiaTheme="majorEastAsia" w:cstheme="majorBidi"/>
      <w:i/>
      <w:i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8F3071"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8F3071"/>
    <w:pPr>
      <w:keepNext/>
      <w:keepLines/>
      <w:spacing w:before="200" w:after="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8F3071"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92F01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92F01"/>
    <w:rPr>
      <w:rFonts w:ascii="Arial" w:eastAsiaTheme="majorEastAsia" w:hAnsi="Arial" w:cstheme="majorBidi"/>
      <w:b/>
      <w:bCs/>
      <w:color w:val="000000" w:themeColor="tex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92F01"/>
    <w:rPr>
      <w:rFonts w:ascii="Arial" w:eastAsiaTheme="majorEastAsia" w:hAnsi="Arial" w:cstheme="majorBidi"/>
      <w:b/>
      <w:bCs/>
      <w:color w:val="000000" w:themeColor="text1"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92F01"/>
    <w:rPr>
      <w:rFonts w:ascii="Arial" w:eastAsiaTheme="majorEastAsia" w:hAnsi="Arial" w:cstheme="majorBidi"/>
      <w:b/>
      <w:bCs/>
      <w:i/>
      <w:iCs/>
      <w:color w:val="000000" w:themeColor="tex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8F3071"/>
    <w:rPr>
      <w:rFonts w:ascii="Arial" w:eastAsiaTheme="majorEastAsia" w:hAnsi="Arial" w:cstheme="majorBidi"/>
      <w:color w:val="000000" w:themeColor="text1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8F3071"/>
    <w:rPr>
      <w:rFonts w:ascii="Arial" w:eastAsiaTheme="majorEastAsia" w:hAnsi="Arial" w:cstheme="majorBidi"/>
      <w:i/>
      <w:iCs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8F3071"/>
    <w:rPr>
      <w:rFonts w:ascii="Arial" w:eastAsiaTheme="majorEastAsia" w:hAnsi="Arial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8F3071"/>
    <w:rPr>
      <w:rFonts w:ascii="Arial" w:eastAsiaTheme="majorEastAsia" w:hAnsi="Arial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8F3071"/>
    <w:rPr>
      <w:rFonts w:ascii="Arial" w:eastAsiaTheme="majorEastAsia" w:hAnsi="Arial" w:cstheme="majorBidi"/>
      <w:i/>
      <w:i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48606B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color w:val="000000" w:themeColor="text1"/>
      <w:spacing w:val="5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8606B"/>
    <w:rPr>
      <w:rFonts w:ascii="Arial" w:eastAsiaTheme="majorEastAsia" w:hAnsi="Arial" w:cstheme="majorBidi"/>
      <w:color w:val="000000" w:themeColor="text1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F3071"/>
    <w:pPr>
      <w:numPr>
        <w:ilvl w:val="1"/>
      </w:numPr>
    </w:pPr>
    <w:rPr>
      <w:rFonts w:eastAsiaTheme="majorEastAsia" w:cstheme="majorBidi"/>
      <w:i/>
      <w:iCs/>
      <w:color w:val="000000" w:themeColor="text1"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F3071"/>
    <w:rPr>
      <w:rFonts w:ascii="Arial" w:eastAsiaTheme="majorEastAsia" w:hAnsi="Arial" w:cstheme="majorBidi"/>
      <w:i/>
      <w:iCs/>
      <w:color w:val="000000" w:themeColor="text1"/>
      <w:spacing w:val="15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8F3071"/>
    <w:rPr>
      <w:rFonts w:ascii="Arial" w:hAnsi="Arial"/>
      <w:i/>
      <w:iCs/>
      <w:color w:val="000000" w:themeColor="text1"/>
    </w:rPr>
  </w:style>
  <w:style w:type="character" w:styleId="Hervorhebung">
    <w:name w:val="Emphasis"/>
    <w:basedOn w:val="Absatz-Standardschriftart"/>
    <w:uiPriority w:val="20"/>
    <w:qFormat/>
    <w:rsid w:val="008F3071"/>
    <w:rPr>
      <w:rFonts w:ascii="Arial" w:hAnsi="Arial"/>
      <w:i/>
      <w:iCs/>
      <w:color w:val="000000" w:themeColor="text1"/>
    </w:rPr>
  </w:style>
  <w:style w:type="character" w:styleId="IntensiveHervorhebung">
    <w:name w:val="Intense Emphasis"/>
    <w:basedOn w:val="Absatz-Standardschriftart"/>
    <w:uiPriority w:val="21"/>
    <w:qFormat/>
    <w:rsid w:val="008F3071"/>
    <w:rPr>
      <w:rFonts w:ascii="Arial" w:hAnsi="Arial"/>
      <w:b/>
      <w:bCs/>
      <w:i/>
      <w:iCs/>
      <w:color w:val="000000" w:themeColor="text1"/>
    </w:rPr>
  </w:style>
  <w:style w:type="character" w:styleId="Fett">
    <w:name w:val="Strong"/>
    <w:basedOn w:val="Absatz-Standardschriftart"/>
    <w:uiPriority w:val="22"/>
    <w:qFormat/>
    <w:rsid w:val="008F3071"/>
    <w:rPr>
      <w:rFonts w:ascii="Arial" w:hAnsi="Arial"/>
      <w:b/>
      <w:bCs/>
      <w:color w:val="000000" w:themeColor="text1"/>
    </w:rPr>
  </w:style>
  <w:style w:type="paragraph" w:styleId="Zitat">
    <w:name w:val="Quote"/>
    <w:basedOn w:val="Standard"/>
    <w:next w:val="Standard"/>
    <w:link w:val="ZitatZchn"/>
    <w:uiPriority w:val="29"/>
    <w:qFormat/>
    <w:rsid w:val="008F3071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8F3071"/>
    <w:rPr>
      <w:rFonts w:ascii="Arial" w:hAnsi="Arial"/>
      <w:i/>
      <w:iCs/>
      <w:color w:val="000000" w:themeColor="text1"/>
      <w:sz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F3071"/>
    <w:pPr>
      <w:spacing w:before="200" w:after="280"/>
      <w:ind w:left="936" w:right="936"/>
    </w:pPr>
    <w:rPr>
      <w:b/>
      <w:bCs/>
      <w:i/>
      <w:iCs/>
      <w:color w:val="000000" w:themeColor="tex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F3071"/>
    <w:rPr>
      <w:rFonts w:ascii="Arial" w:hAnsi="Arial"/>
      <w:b/>
      <w:bCs/>
      <w:i/>
      <w:iCs/>
      <w:color w:val="000000" w:themeColor="text1"/>
      <w:sz w:val="24"/>
    </w:rPr>
  </w:style>
  <w:style w:type="character" w:styleId="SchwacherVerweis">
    <w:name w:val="Subtle Reference"/>
    <w:basedOn w:val="Absatz-Standardschriftart"/>
    <w:uiPriority w:val="31"/>
    <w:qFormat/>
    <w:rsid w:val="008F3071"/>
    <w:rPr>
      <w:smallCaps/>
      <w:color w:val="C0504D" w:themeColor="accent2"/>
      <w:u w:val="single"/>
    </w:rPr>
  </w:style>
  <w:style w:type="character" w:styleId="Buchtitel">
    <w:name w:val="Book Title"/>
    <w:basedOn w:val="Absatz-Standardschriftart"/>
    <w:uiPriority w:val="33"/>
    <w:qFormat/>
    <w:rsid w:val="008F3071"/>
    <w:rPr>
      <w:rFonts w:ascii="Arial" w:hAnsi="Arial"/>
      <w:b/>
      <w:bCs/>
      <w:smallCaps/>
      <w:color w:val="000000" w:themeColor="text1"/>
      <w:spacing w:val="5"/>
    </w:rPr>
  </w:style>
  <w:style w:type="table" w:styleId="Tabellenraster">
    <w:name w:val="Table Grid"/>
    <w:basedOn w:val="NormaleTabelle"/>
    <w:uiPriority w:val="59"/>
    <w:unhideWhenUsed/>
    <w:rsid w:val="00820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C22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C222F"/>
    <w:rPr>
      <w:rFonts w:ascii="Arial" w:hAnsi="Arial"/>
      <w:sz w:val="24"/>
    </w:rPr>
  </w:style>
  <w:style w:type="paragraph" w:styleId="Fuzeile">
    <w:name w:val="footer"/>
    <w:basedOn w:val="Standard"/>
    <w:link w:val="FuzeileZchn"/>
    <w:uiPriority w:val="99"/>
    <w:unhideWhenUsed/>
    <w:rsid w:val="000C22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C222F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223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Kalmes, Ulrike</dc:creator>
  <cp:keywords/>
  <dc:description/>
  <cp:lastModifiedBy>Ulrike Kalmes</cp:lastModifiedBy>
  <cp:revision>16</cp:revision>
  <dcterms:created xsi:type="dcterms:W3CDTF">2022-07-20T09:04:00Z</dcterms:created>
  <dcterms:modified xsi:type="dcterms:W3CDTF">2022-08-05T10:00:00Z</dcterms:modified>
</cp:coreProperties>
</file>