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A2B6F" w14:textId="3EF1B1E8" w:rsidR="00887BDE" w:rsidRDefault="00D26313">
      <w:pPr>
        <w:pStyle w:val="Text"/>
        <w:jc w:val="both"/>
        <w:rPr>
          <w:sz w:val="36"/>
          <w:szCs w:val="36"/>
        </w:rPr>
      </w:pPr>
      <w:r>
        <w:rPr>
          <w:sz w:val="36"/>
          <w:szCs w:val="36"/>
        </w:rPr>
        <w:t>Liebe Eltern</w:t>
      </w:r>
      <w:r w:rsidR="000D70BF">
        <w:rPr>
          <w:sz w:val="36"/>
          <w:szCs w:val="36"/>
        </w:rPr>
        <w:t>,</w:t>
      </w:r>
    </w:p>
    <w:p w14:paraId="24E13072" w14:textId="77777777" w:rsidR="00887BDE" w:rsidRDefault="000D70BF">
      <w:pPr>
        <w:pStyle w:val="Text"/>
        <w:jc w:val="both"/>
        <w:rPr>
          <w:sz w:val="36"/>
          <w:szCs w:val="36"/>
        </w:rPr>
      </w:pPr>
      <w:r>
        <w:rPr>
          <w:sz w:val="36"/>
          <w:szCs w:val="36"/>
        </w:rPr>
        <w:t>wir möchten Sie über ein Angebot informieren, das sich an Schülerinnen und Schüler richtet, die im abg</w:t>
      </w:r>
      <w:r>
        <w:rPr>
          <w:sz w:val="36"/>
          <w:szCs w:val="36"/>
        </w:rPr>
        <w:t>e</w:t>
      </w:r>
      <w:r>
        <w:rPr>
          <w:sz w:val="36"/>
          <w:szCs w:val="36"/>
        </w:rPr>
        <w:t>laufenen Schuljahr nur knappe Ergebnisse in manchen Fächern erzielt haben. Wir stellen die Räumlichkeiten und Materialien zur Verfügung und den Kontakt mit den Tutoren her.</w:t>
      </w:r>
    </w:p>
    <w:p w14:paraId="6E0C4746" w14:textId="77777777" w:rsidR="00887BDE" w:rsidRDefault="000D70BF">
      <w:pPr>
        <w:pStyle w:val="Text"/>
        <w:jc w:val="both"/>
        <w:rPr>
          <w:sz w:val="36"/>
          <w:szCs w:val="36"/>
        </w:rPr>
      </w:pPr>
      <w:r>
        <w:rPr>
          <w:sz w:val="36"/>
          <w:szCs w:val="36"/>
        </w:rPr>
        <w:t>In den Kursen von drei mal 75 min Dauer wird an drei Tagen Grundlagenwissen aus der derzeitigen Jah</w:t>
      </w:r>
      <w:r>
        <w:rPr>
          <w:sz w:val="36"/>
          <w:szCs w:val="36"/>
        </w:rPr>
        <w:t>r</w:t>
      </w:r>
      <w:r>
        <w:rPr>
          <w:sz w:val="36"/>
          <w:szCs w:val="36"/>
        </w:rPr>
        <w:t>gangsstufe aufbereitet, wiederholt und gesichert, um einen guten Einstieg in das neue Schuljahr zu ermögl</w:t>
      </w:r>
      <w:r>
        <w:rPr>
          <w:sz w:val="36"/>
          <w:szCs w:val="36"/>
        </w:rPr>
        <w:t>i</w:t>
      </w:r>
      <w:r>
        <w:rPr>
          <w:sz w:val="36"/>
          <w:szCs w:val="36"/>
        </w:rPr>
        <w:t>chen.</w:t>
      </w:r>
    </w:p>
    <w:p w14:paraId="68173BAB" w14:textId="77777777" w:rsidR="00887BDE" w:rsidRDefault="000D70BF">
      <w:pPr>
        <w:pStyle w:val="Text"/>
        <w:jc w:val="both"/>
        <w:rPr>
          <w:sz w:val="36"/>
          <w:szCs w:val="36"/>
        </w:rPr>
      </w:pPr>
      <w:r>
        <w:rPr>
          <w:sz w:val="36"/>
          <w:szCs w:val="36"/>
        </w:rPr>
        <w:t>Die Kurse finden von Dienstag, 01.09. bis Freitag, 04.09.2020 (letzte Ferienwoche), jeweils von 9:00 – 13:15 Uhr in den Räumen des Dom-Gymnasiums statt. So sind auch Kombinationen verschiedener Fächer m</w:t>
      </w:r>
      <w:r>
        <w:rPr>
          <w:sz w:val="36"/>
          <w:szCs w:val="36"/>
          <w:lang w:val="sv-SE"/>
        </w:rPr>
        <w:t>ö</w:t>
      </w:r>
      <w:r>
        <w:rPr>
          <w:sz w:val="36"/>
          <w:szCs w:val="36"/>
        </w:rPr>
        <w:t>glich.</w:t>
      </w:r>
    </w:p>
    <w:p w14:paraId="5E58F70C" w14:textId="3D349C67" w:rsidR="00887BDE" w:rsidRDefault="000D70BF">
      <w:pPr>
        <w:pStyle w:val="Text"/>
        <w:jc w:val="both"/>
        <w:rPr>
          <w:sz w:val="36"/>
          <w:szCs w:val="36"/>
        </w:rPr>
      </w:pPr>
      <w:r>
        <w:rPr>
          <w:sz w:val="36"/>
          <w:szCs w:val="36"/>
        </w:rPr>
        <w:t>Sie werden von Schüler</w:t>
      </w:r>
      <w:r w:rsidR="006900A6">
        <w:rPr>
          <w:sz w:val="36"/>
          <w:szCs w:val="36"/>
        </w:rPr>
        <w:t>inne</w:t>
      </w:r>
      <w:r>
        <w:rPr>
          <w:sz w:val="36"/>
          <w:szCs w:val="36"/>
        </w:rPr>
        <w:t xml:space="preserve">n </w:t>
      </w:r>
      <w:r w:rsidR="006900A6">
        <w:rPr>
          <w:sz w:val="36"/>
          <w:szCs w:val="36"/>
        </w:rPr>
        <w:t xml:space="preserve">und Schülern </w:t>
      </w:r>
      <w:r>
        <w:rPr>
          <w:sz w:val="36"/>
          <w:szCs w:val="36"/>
        </w:rPr>
        <w:t>und Absolvent</w:t>
      </w:r>
      <w:r w:rsidR="00D92292">
        <w:rPr>
          <w:sz w:val="36"/>
          <w:szCs w:val="36"/>
        </w:rPr>
        <w:t>inn</w:t>
      </w:r>
      <w:r>
        <w:rPr>
          <w:sz w:val="36"/>
          <w:szCs w:val="36"/>
        </w:rPr>
        <w:t xml:space="preserve">en </w:t>
      </w:r>
      <w:r w:rsidR="00D92292">
        <w:rPr>
          <w:sz w:val="36"/>
          <w:szCs w:val="36"/>
        </w:rPr>
        <w:t xml:space="preserve">und Absolventen </w:t>
      </w:r>
      <w:r>
        <w:rPr>
          <w:sz w:val="36"/>
          <w:szCs w:val="36"/>
        </w:rPr>
        <w:t>der Schule durchgeführt. Die Aufwandsentschädigung für diese Tutor</w:t>
      </w:r>
      <w:r w:rsidR="00D92292">
        <w:rPr>
          <w:sz w:val="36"/>
          <w:szCs w:val="36"/>
        </w:rPr>
        <w:t>i</w:t>
      </w:r>
      <w:r>
        <w:rPr>
          <w:sz w:val="36"/>
          <w:szCs w:val="36"/>
        </w:rPr>
        <w:t xml:space="preserve">en wird über einen Unkostenbeitrag von 6€ pro Kurs und </w:t>
      </w:r>
      <w:proofErr w:type="spellStart"/>
      <w:r w:rsidR="00D92292">
        <w:rPr>
          <w:sz w:val="36"/>
          <w:szCs w:val="36"/>
        </w:rPr>
        <w:t>Tei</w:t>
      </w:r>
      <w:r w:rsidR="00D92292">
        <w:rPr>
          <w:sz w:val="36"/>
          <w:szCs w:val="36"/>
        </w:rPr>
        <w:t>l</w:t>
      </w:r>
      <w:r w:rsidR="00D92292">
        <w:rPr>
          <w:sz w:val="36"/>
          <w:szCs w:val="36"/>
        </w:rPr>
        <w:t>nehmerIn</w:t>
      </w:r>
      <w:proofErr w:type="spellEnd"/>
      <w:r>
        <w:rPr>
          <w:sz w:val="36"/>
          <w:szCs w:val="36"/>
        </w:rPr>
        <w:t xml:space="preserve"> finanziert. Diese Summe wird dankenswerterweise durch den Verein der Freunde des Dom-Gymnasiums angemessen aufgestockt.</w:t>
      </w:r>
    </w:p>
    <w:p w14:paraId="160A5EBB" w14:textId="24824872" w:rsidR="00887BDE" w:rsidRDefault="000D70BF">
      <w:pPr>
        <w:pStyle w:val="Text"/>
        <w:rPr>
          <w:sz w:val="36"/>
          <w:szCs w:val="36"/>
        </w:rPr>
      </w:pPr>
      <w:r>
        <w:rPr>
          <w:sz w:val="36"/>
          <w:szCs w:val="36"/>
        </w:rPr>
        <w:t xml:space="preserve">In der Übersicht finden Sie das Fächerangebot. Bitte wählen Sie aus der Spalte der Jahrgangsstufe, die ihr Kind im abgelaufenen Schuljahr besucht hat, die gewünschten Kurse aus. Bei einer Überbelegung einzelner Kurse behalten wir uns vor, die Schüler </w:t>
      </w:r>
      <w:r w:rsidR="00D92292">
        <w:rPr>
          <w:sz w:val="36"/>
          <w:szCs w:val="36"/>
        </w:rPr>
        <w:t>so auszuwählen</w:t>
      </w:r>
      <w:r>
        <w:rPr>
          <w:sz w:val="36"/>
          <w:szCs w:val="36"/>
        </w:rPr>
        <w:t>, dass an einem Kurs maximal 12 Schüler teilne</w:t>
      </w:r>
      <w:r>
        <w:rPr>
          <w:sz w:val="36"/>
          <w:szCs w:val="36"/>
        </w:rPr>
        <w:t>h</w:t>
      </w:r>
      <w:r>
        <w:rPr>
          <w:sz w:val="36"/>
          <w:szCs w:val="36"/>
        </w:rPr>
        <w:t>men. Die wegen der Planungssicherheit notwendig verpflichtende Anmeldung erfolgt formlos via Mail. Bi</w:t>
      </w:r>
      <w:r>
        <w:rPr>
          <w:sz w:val="36"/>
          <w:szCs w:val="36"/>
        </w:rPr>
        <w:t>t</w:t>
      </w:r>
      <w:r>
        <w:rPr>
          <w:sz w:val="36"/>
          <w:szCs w:val="36"/>
        </w:rPr>
        <w:t>te richten Sie diese bis spätestens 03. August 2020, 12:00 Uhr an</w:t>
      </w:r>
      <w:r w:rsidR="00D92292">
        <w:rPr>
          <w:sz w:val="36"/>
          <w:szCs w:val="36"/>
        </w:rPr>
        <w:t xml:space="preserve"> domiadresse@dom-gymnasium.de.</w:t>
      </w:r>
    </w:p>
    <w:p w14:paraId="26E0D778" w14:textId="77777777" w:rsidR="00887BDE" w:rsidRDefault="000D70BF">
      <w:pPr>
        <w:pStyle w:val="Text"/>
        <w:rPr>
          <w:sz w:val="36"/>
          <w:szCs w:val="36"/>
        </w:rPr>
      </w:pPr>
      <w:r>
        <w:rPr>
          <w:sz w:val="36"/>
          <w:szCs w:val="36"/>
        </w:rPr>
        <w:t>Für die Organisation benötigen wir den Namen</w:t>
      </w:r>
    </w:p>
    <w:p w14:paraId="1AB6DE87" w14:textId="77777777" w:rsidR="00887BDE" w:rsidRDefault="000D70BF">
      <w:pPr>
        <w:pStyle w:val="Text"/>
        <w:rPr>
          <w:sz w:val="36"/>
          <w:szCs w:val="36"/>
        </w:rPr>
      </w:pPr>
      <w:r>
        <w:rPr>
          <w:sz w:val="36"/>
          <w:szCs w:val="36"/>
        </w:rPr>
        <w:t>Ihres Kindes, die gewünschten Kurse und eine</w:t>
      </w:r>
    </w:p>
    <w:p w14:paraId="7483A2E7" w14:textId="77777777" w:rsidR="00887BDE" w:rsidRDefault="000D70BF">
      <w:pPr>
        <w:pStyle w:val="Text"/>
        <w:rPr>
          <w:sz w:val="36"/>
          <w:szCs w:val="36"/>
        </w:rPr>
      </w:pPr>
      <w:r>
        <w:rPr>
          <w:sz w:val="36"/>
          <w:szCs w:val="36"/>
        </w:rPr>
        <w:t>Mailadresse für die Kontaktaufnahme.</w:t>
      </w:r>
    </w:p>
    <w:p w14:paraId="790D6B28" w14:textId="352204D2" w:rsidR="00887BDE" w:rsidRDefault="00D26313">
      <w:pPr>
        <w:pStyle w:val="Text"/>
        <w:rPr>
          <w:sz w:val="36"/>
          <w:szCs w:val="36"/>
        </w:rPr>
      </w:pPr>
      <w:r>
        <w:rPr>
          <w:noProof/>
        </w:rPr>
        <w:lastRenderedPageBreak/>
        <mc:AlternateContent>
          <mc:Choice Requires="wps">
            <w:drawing>
              <wp:anchor distT="0" distB="0" distL="0" distR="0" simplePos="0" relativeHeight="251659264" behindDoc="0" locked="0" layoutInCell="1" allowOverlap="1" wp14:anchorId="07A7F0F3" wp14:editId="751FCA19">
                <wp:simplePos x="0" y="0"/>
                <wp:positionH relativeFrom="page">
                  <wp:posOffset>5729605</wp:posOffset>
                </wp:positionH>
                <wp:positionV relativeFrom="page">
                  <wp:posOffset>361315</wp:posOffset>
                </wp:positionV>
                <wp:extent cx="4499610" cy="1537335"/>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499610" cy="1537335"/>
                        </a:xfrm>
                        <a:prstGeom prst="rect">
                          <a:avLst/>
                        </a:prstGeom>
                      </wps:spPr>
                      <wps:txbx>
                        <w:txbxContent>
                          <w:tbl>
                            <w:tblPr>
                              <w:tblStyle w:val="TableNormal"/>
                              <w:tblW w:w="724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93"/>
                              <w:gridCol w:w="1592"/>
                              <w:gridCol w:w="2468"/>
                              <w:gridCol w:w="1592"/>
                            </w:tblGrid>
                            <w:tr w:rsidR="00887BDE" w14:paraId="5680533A"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0D31EACD" w14:textId="77777777" w:rsidR="00887BDE" w:rsidRDefault="000D70BF">
                                  <w:pPr>
                                    <w:tabs>
                                      <w:tab w:val="left" w:pos="1440"/>
                                    </w:tabs>
                                    <w:suppressAutoHyphens/>
                                    <w:outlineLvl w:val="0"/>
                                  </w:pPr>
                                  <w:bookmarkStart w:id="0" w:name="_GoBack"/>
                                  <w:r>
                                    <w:rPr>
                                      <w:rFonts w:cs="Arial Unicode MS"/>
                                      <w:color w:val="000000"/>
                                      <w:sz w:val="22"/>
                                      <w:szCs w:val="22"/>
                                      <w14:textOutline w14:w="12700" w14:cap="flat" w14:cmpd="sng" w14:algn="ctr">
                                        <w14:noFill/>
                                        <w14:prstDash w14:val="solid"/>
                                        <w14:miter w14:lim="400000"/>
                                      </w14:textOutline>
                                    </w:rPr>
                                    <w:t xml:space="preserve">6.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4F095FDC"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 xml:space="preserve">7.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5AF6D43"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 xml:space="preserve">8.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25FF8439"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 xml:space="preserve">9.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r>
                            <w:tr w:rsidR="00887BDE" w14:paraId="5A003041"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405ADB7"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Deutsch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8E6108F"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D1617F0"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Deutsch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03A131CD"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r>
                            <w:tr w:rsidR="00887BDE" w14:paraId="7336D0D2"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44822F3"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E71AF59"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Latein</w:t>
                                  </w:r>
                                  <w:proofErr w:type="spellEnd"/>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A60D8D4"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06AFB49"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Französisch</w:t>
                                  </w:r>
                                  <w:proofErr w:type="spellEnd"/>
                                </w:p>
                              </w:tc>
                            </w:tr>
                            <w:tr w:rsidR="00887BDE" w14:paraId="42194AFF"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8F5F610"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Latein</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2EED7B56"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Englisch</w:t>
                                  </w:r>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7A15C92"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Latein</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4692E12"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Physik</w:t>
                                  </w:r>
                                  <w:proofErr w:type="spellEnd"/>
                                </w:p>
                              </w:tc>
                            </w:tr>
                            <w:tr w:rsidR="00887BDE" w14:paraId="605BB30B"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F5EE609"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Englisch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6ABD976" w14:textId="77777777" w:rsidR="00887BDE" w:rsidRDefault="00887BDE"/>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9C256D1"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Englisch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4F894653"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Chemie</w:t>
                                  </w:r>
                                  <w:proofErr w:type="spellEnd"/>
                                </w:p>
                              </w:tc>
                            </w:tr>
                            <w:tr w:rsidR="00887BDE" w14:paraId="4FAAAA55"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8F0A57B" w14:textId="77777777" w:rsidR="00887BDE" w:rsidRDefault="00887BDE"/>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03093C86" w14:textId="77777777" w:rsidR="00887BDE" w:rsidRDefault="00887BDE"/>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463962E"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Französisch</w:t>
                                  </w:r>
                                  <w:proofErr w:type="spellEnd"/>
                                  <w:r>
                                    <w:rPr>
                                      <w:rFonts w:cs="Arial Unicode MS"/>
                                      <w:color w:val="000000"/>
                                      <w:sz w:val="22"/>
                                      <w:szCs w:val="22"/>
                                      <w14:textOutline w14:w="12700" w14:cap="flat" w14:cmpd="sng" w14:algn="ctr">
                                        <w14:noFill/>
                                        <w14:prstDash w14:val="solid"/>
                                        <w14:miter w14:lim="400000"/>
                                      </w14:textOutline>
                                    </w:rPr>
                                    <w:t xml:space="preserve"> + </w:t>
                                  </w:r>
                                  <w:proofErr w:type="spellStart"/>
                                  <w:r>
                                    <w:rPr>
                                      <w:rFonts w:cs="Arial Unicode MS"/>
                                      <w:color w:val="000000"/>
                                      <w:sz w:val="22"/>
                                      <w:szCs w:val="22"/>
                                      <w14:textOutline w14:w="12700" w14:cap="flat" w14:cmpd="sng" w14:algn="ctr">
                                        <w14:noFill/>
                                        <w14:prstDash w14:val="solid"/>
                                        <w14:miter w14:lim="400000"/>
                                      </w14:textOutline>
                                    </w:rPr>
                                    <w:t>Griechisch</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4B8530B7" w14:textId="77777777" w:rsidR="00887BDE" w:rsidRDefault="00887BDE"/>
                              </w:tc>
                            </w:tr>
                            <w:tr w:rsidR="00887BDE" w14:paraId="7A1D25E3" w14:textId="77777777" w:rsidTr="00D26313">
                              <w:trPr>
                                <w:trHeight w:val="1096"/>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1554E27" w14:textId="77777777" w:rsidR="00887BDE" w:rsidRDefault="00887BDE"/>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20A40EC1" w14:textId="77777777" w:rsidR="00887BDE" w:rsidRDefault="00887BDE"/>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0D6BAC2"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Physik</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8C78A9A" w14:textId="77777777" w:rsidR="00887BDE" w:rsidRDefault="00887BDE"/>
                              </w:tc>
                            </w:tr>
                            <w:bookmarkEnd w:id="0"/>
                          </w:tbl>
                          <w:p w14:paraId="4B435D8A" w14:textId="77777777" w:rsidR="008E7268" w:rsidRDefault="008E7268"/>
                        </w:txbxContent>
                      </wps:txbx>
                      <wps:bodyPr lIns="0" tIns="0" rIns="0" bIns="0">
                        <a:noAutofit/>
                      </wps:bodyPr>
                    </wps:wsp>
                  </a:graphicData>
                </a:graphic>
                <wp14:sizeRelV relativeFrom="margin">
                  <wp14:pctHeight>0</wp14:pctHeight>
                </wp14:sizeRelV>
              </wp:anchor>
            </w:drawing>
          </mc:Choice>
          <mc:Fallback>
            <w:pict>
              <v:rect id="officeArt object" o:spid="_x0000_s1026" style="position:absolute;margin-left:451.15pt;margin-top:28.45pt;width:354.3pt;height:121.05pt;z-index:25165926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" filled="f" stroked="f">
                <v:textbox inset="0,0,0,0">
                  <w:txbxContent>
                    <w:tbl>
                      <w:tblPr>
                        <w:tblStyle w:val="TableNormal"/>
                        <w:tblW w:w="7245"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593"/>
                        <w:gridCol w:w="1592"/>
                        <w:gridCol w:w="2468"/>
                        <w:gridCol w:w="1592"/>
                      </w:tblGrid>
                      <w:tr w:rsidR="00887BDE" w14:paraId="5680533A"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0D31EACD" w14:textId="77777777" w:rsidR="00887BDE" w:rsidRDefault="000D70BF">
                            <w:pPr>
                              <w:tabs>
                                <w:tab w:val="left" w:pos="1440"/>
                              </w:tabs>
                              <w:suppressAutoHyphens/>
                              <w:outlineLvl w:val="0"/>
                            </w:pPr>
                            <w:bookmarkStart w:id="1" w:name="_GoBack"/>
                            <w:r>
                              <w:rPr>
                                <w:rFonts w:cs="Arial Unicode MS"/>
                                <w:color w:val="000000"/>
                                <w:sz w:val="22"/>
                                <w:szCs w:val="22"/>
                                <w14:textOutline w14:w="12700" w14:cap="flat" w14:cmpd="sng" w14:algn="ctr">
                                  <w14:noFill/>
                                  <w14:prstDash w14:val="solid"/>
                                  <w14:miter w14:lim="400000"/>
                                </w14:textOutline>
                              </w:rPr>
                              <w:t xml:space="preserve">6.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4F095FDC"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 xml:space="preserve">7.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5AF6D43"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 xml:space="preserve">8.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25FF8439"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 xml:space="preserve">9. </w:t>
                            </w:r>
                            <w:proofErr w:type="spellStart"/>
                            <w:r>
                              <w:rPr>
                                <w:rFonts w:cs="Arial Unicode MS"/>
                                <w:color w:val="000000"/>
                                <w:sz w:val="22"/>
                                <w:szCs w:val="22"/>
                                <w14:textOutline w14:w="12700" w14:cap="flat" w14:cmpd="sng" w14:algn="ctr">
                                  <w14:noFill/>
                                  <w14:prstDash w14:val="solid"/>
                                  <w14:miter w14:lim="400000"/>
                                </w14:textOutline>
                              </w:rPr>
                              <w:t>Klasse</w:t>
                            </w:r>
                            <w:proofErr w:type="spellEnd"/>
                          </w:p>
                        </w:tc>
                      </w:tr>
                      <w:tr w:rsidR="00887BDE" w14:paraId="5A003041"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405ADB7"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Deutsch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8E6108F"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D1617F0"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Deutsch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03A131CD"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r>
                      <w:tr w:rsidR="00887BDE" w14:paraId="7336D0D2"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44822F3"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E71AF59"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Latein</w:t>
                            </w:r>
                            <w:proofErr w:type="spellEnd"/>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A60D8D4"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Mathematik</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06AFB49"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Französisch</w:t>
                            </w:r>
                            <w:proofErr w:type="spellEnd"/>
                          </w:p>
                        </w:tc>
                      </w:tr>
                      <w:tr w:rsidR="00887BDE" w14:paraId="42194AFF"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8F5F610"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Latein</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2EED7B56"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Englisch</w:t>
                            </w:r>
                          </w:p>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7A15C92"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Latein</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4692E12"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Physik</w:t>
                            </w:r>
                            <w:proofErr w:type="spellEnd"/>
                          </w:p>
                        </w:tc>
                      </w:tr>
                      <w:tr w:rsidR="00887BDE" w14:paraId="605BB30B"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F5EE609"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Englisch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6ABD976" w14:textId="77777777" w:rsidR="00887BDE" w:rsidRDefault="00887BDE"/>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9C256D1" w14:textId="77777777" w:rsidR="00887BDE" w:rsidRDefault="000D70BF">
                            <w:pPr>
                              <w:tabs>
                                <w:tab w:val="left" w:pos="1440"/>
                              </w:tabs>
                              <w:suppressAutoHyphens/>
                              <w:outlineLvl w:val="0"/>
                            </w:pPr>
                            <w:r>
                              <w:rPr>
                                <w:rFonts w:cs="Arial Unicode MS"/>
                                <w:color w:val="000000"/>
                                <w:sz w:val="22"/>
                                <w:szCs w:val="22"/>
                                <w14:textOutline w14:w="12700" w14:cap="flat" w14:cmpd="sng" w14:algn="ctr">
                                  <w14:noFill/>
                                  <w14:prstDash w14:val="solid"/>
                                  <w14:miter w14:lim="400000"/>
                                </w14:textOutline>
                              </w:rPr>
                              <w:t>Englisch</w:t>
                            </w:r>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4F894653"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Chemie</w:t>
                            </w:r>
                            <w:proofErr w:type="spellEnd"/>
                          </w:p>
                        </w:tc>
                      </w:tr>
                      <w:tr w:rsidR="00887BDE" w14:paraId="4FAAAA55" w14:textId="77777777">
                        <w:trPr>
                          <w:trHeight w:val="291"/>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38F0A57B" w14:textId="77777777" w:rsidR="00887BDE" w:rsidRDefault="00887BDE"/>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03093C86" w14:textId="77777777" w:rsidR="00887BDE" w:rsidRDefault="00887BDE"/>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1463962E"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Französisch</w:t>
                            </w:r>
                            <w:proofErr w:type="spellEnd"/>
                            <w:r>
                              <w:rPr>
                                <w:rFonts w:cs="Arial Unicode MS"/>
                                <w:color w:val="000000"/>
                                <w:sz w:val="22"/>
                                <w:szCs w:val="22"/>
                                <w14:textOutline w14:w="12700" w14:cap="flat" w14:cmpd="sng" w14:algn="ctr">
                                  <w14:noFill/>
                                  <w14:prstDash w14:val="solid"/>
                                  <w14:miter w14:lim="400000"/>
                                </w14:textOutline>
                              </w:rPr>
                              <w:t xml:space="preserve"> + </w:t>
                            </w:r>
                            <w:proofErr w:type="spellStart"/>
                            <w:r>
                              <w:rPr>
                                <w:rFonts w:cs="Arial Unicode MS"/>
                                <w:color w:val="000000"/>
                                <w:sz w:val="22"/>
                                <w:szCs w:val="22"/>
                                <w14:textOutline w14:w="12700" w14:cap="flat" w14:cmpd="sng" w14:algn="ctr">
                                  <w14:noFill/>
                                  <w14:prstDash w14:val="solid"/>
                                  <w14:miter w14:lim="400000"/>
                                </w14:textOutline>
                              </w:rPr>
                              <w:t>Griechisch</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4B8530B7" w14:textId="77777777" w:rsidR="00887BDE" w:rsidRDefault="00887BDE"/>
                        </w:tc>
                      </w:tr>
                      <w:tr w:rsidR="00887BDE" w14:paraId="7A1D25E3" w14:textId="77777777" w:rsidTr="00D26313">
                        <w:trPr>
                          <w:trHeight w:val="1096"/>
                        </w:trPr>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61554E27" w14:textId="77777777" w:rsidR="00887BDE" w:rsidRDefault="00887BDE"/>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20A40EC1" w14:textId="77777777" w:rsidR="00887BDE" w:rsidRDefault="00887BDE"/>
                        </w:tc>
                        <w:tc>
                          <w:tcPr>
                            <w:tcW w:w="2467"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0D6BAC2" w14:textId="77777777" w:rsidR="00887BDE" w:rsidRDefault="000D70BF">
                            <w:pPr>
                              <w:tabs>
                                <w:tab w:val="left" w:pos="1440"/>
                              </w:tabs>
                              <w:suppressAutoHyphens/>
                              <w:outlineLvl w:val="0"/>
                            </w:pPr>
                            <w:proofErr w:type="spellStart"/>
                            <w:r>
                              <w:rPr>
                                <w:rFonts w:cs="Arial Unicode MS"/>
                                <w:color w:val="000000"/>
                                <w:sz w:val="22"/>
                                <w:szCs w:val="22"/>
                                <w14:textOutline w14:w="12700" w14:cap="flat" w14:cmpd="sng" w14:algn="ctr">
                                  <w14:noFill/>
                                  <w14:prstDash w14:val="solid"/>
                                  <w14:miter w14:lim="400000"/>
                                </w14:textOutline>
                              </w:rPr>
                              <w:t>Physik</w:t>
                            </w:r>
                            <w:proofErr w:type="spellEnd"/>
                          </w:p>
                        </w:tc>
                        <w:tc>
                          <w:tcPr>
                            <w:tcW w:w="1592" w:type="dxa"/>
                            <w:tcBorders>
                              <w:top w:val="single" w:sz="8" w:space="0" w:color="525252"/>
                              <w:left w:val="single" w:sz="8" w:space="0" w:color="525252"/>
                              <w:bottom w:val="single" w:sz="8" w:space="0" w:color="525252"/>
                              <w:right w:val="single" w:sz="8" w:space="0" w:color="525252"/>
                            </w:tcBorders>
                            <w:shd w:val="clear" w:color="auto" w:fill="FFFFFF"/>
                            <w:tcMar>
                              <w:top w:w="0" w:type="dxa"/>
                              <w:left w:w="0" w:type="dxa"/>
                              <w:bottom w:w="0" w:type="dxa"/>
                              <w:right w:w="0" w:type="dxa"/>
                            </w:tcMar>
                          </w:tcPr>
                          <w:p w14:paraId="58C78A9A" w14:textId="77777777" w:rsidR="00887BDE" w:rsidRDefault="00887BDE"/>
                        </w:tc>
                      </w:tr>
                      <w:bookmarkEnd w:id="1"/>
                    </w:tbl>
                    <w:p w14:paraId="4B435D8A" w14:textId="77777777" w:rsidR="008E7268" w:rsidRDefault="008E7268"/>
                  </w:txbxContent>
                </v:textbox>
                <w10:wrap anchorx="page" anchory="page"/>
              </v:rect>
            </w:pict>
          </mc:Fallback>
        </mc:AlternateContent>
      </w:r>
      <w:r w:rsidR="000D70BF">
        <w:rPr>
          <w:sz w:val="36"/>
          <w:szCs w:val="36"/>
        </w:rPr>
        <w:t xml:space="preserve">Ein genauer Stundenplan wird nach </w:t>
      </w:r>
      <w:proofErr w:type="gramStart"/>
      <w:r w:rsidR="000D70BF">
        <w:rPr>
          <w:sz w:val="36"/>
          <w:szCs w:val="36"/>
        </w:rPr>
        <w:t>den</w:t>
      </w:r>
      <w:proofErr w:type="gramEnd"/>
    </w:p>
    <w:p w14:paraId="12D4C576" w14:textId="77777777" w:rsidR="00887BDE" w:rsidRDefault="000D70BF">
      <w:pPr>
        <w:pStyle w:val="Text"/>
      </w:pPr>
      <w:r>
        <w:rPr>
          <w:sz w:val="36"/>
          <w:szCs w:val="36"/>
        </w:rPr>
        <w:t xml:space="preserve">Rückmeldungen erstellt und Ihnen per Mail zugesandt. </w:t>
      </w:r>
    </w:p>
    <w:sectPr w:rsidR="00887BDE">
      <w:headerReference w:type="default" r:id="rId7"/>
      <w:footerReference w:type="default" r:id="rId8"/>
      <w:pgSz w:w="16840" w:h="11900" w:orient="landscape"/>
      <w:pgMar w:top="567" w:right="567" w:bottom="567" w:left="567"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BE258" w14:textId="77777777" w:rsidR="000D70BF" w:rsidRDefault="000D70BF">
      <w:r>
        <w:separator/>
      </w:r>
    </w:p>
  </w:endnote>
  <w:endnote w:type="continuationSeparator" w:id="0">
    <w:p w14:paraId="78454326" w14:textId="77777777" w:rsidR="000D70BF" w:rsidRDefault="000D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AA21A" w14:textId="77777777" w:rsidR="00887BDE" w:rsidRDefault="00887BDE">
    <w:pPr>
      <w:pStyle w:val="Kopf-undFuzeilen"/>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67F16" w14:textId="77777777" w:rsidR="000D70BF" w:rsidRDefault="000D70BF">
      <w:r>
        <w:separator/>
      </w:r>
    </w:p>
  </w:footnote>
  <w:footnote w:type="continuationSeparator" w:id="0">
    <w:p w14:paraId="33F10205" w14:textId="77777777" w:rsidR="000D70BF" w:rsidRDefault="000D7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AEC36" w14:textId="77777777" w:rsidR="00887BDE" w:rsidRDefault="00887BDE">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DE"/>
    <w:rsid w:val="000D70BF"/>
    <w:rsid w:val="006900A6"/>
    <w:rsid w:val="00887BDE"/>
    <w:rsid w:val="008E7268"/>
    <w:rsid w:val="00D26313"/>
    <w:rsid w:val="00D922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69C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 Röder</dc:creator>
  <cp:lastModifiedBy>Manfred Röder</cp:lastModifiedBy>
  <cp:revision>2</cp:revision>
  <dcterms:created xsi:type="dcterms:W3CDTF">2021-05-26T12:11:00Z</dcterms:created>
  <dcterms:modified xsi:type="dcterms:W3CDTF">2021-05-26T12:11:00Z</dcterms:modified>
</cp:coreProperties>
</file>