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673"/>
        <w:gridCol w:w="2480"/>
        <w:gridCol w:w="2481"/>
      </w:tblGrid>
      <w:tr w:rsidR="000568B7" w14:paraId="0AE7138D" w14:textId="77777777" w:rsidTr="00B1102B">
        <w:tc>
          <w:tcPr>
            <w:tcW w:w="4673" w:type="dxa"/>
            <w:shd w:val="clear" w:color="auto" w:fill="D9D9D9" w:themeFill="background1" w:themeFillShade="D9"/>
          </w:tcPr>
          <w:p w14:paraId="5157F9D6" w14:textId="77777777" w:rsidR="000568B7" w:rsidRDefault="000568B7" w:rsidP="00221270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Förderkonzept für</w:t>
            </w:r>
          </w:p>
          <w:p w14:paraId="3718641B" w14:textId="77777777" w:rsidR="000568B7" w:rsidRDefault="000568B7" w:rsidP="00056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  <w:p w14:paraId="3DC51FB9" w14:textId="77777777" w:rsidR="000568B7" w:rsidRDefault="000568B7" w:rsidP="000568B7">
            <w:pPr>
              <w:rPr>
                <w:sz w:val="28"/>
                <w:szCs w:val="28"/>
              </w:rPr>
            </w:pPr>
          </w:p>
          <w:p w14:paraId="4E5ED3B9" w14:textId="77777777" w:rsidR="000568B7" w:rsidRDefault="000568B7" w:rsidP="00056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Klasse:</w:t>
            </w:r>
          </w:p>
          <w:p w14:paraId="26ED400B" w14:textId="77777777" w:rsidR="000568B7" w:rsidRPr="000568B7" w:rsidRDefault="000568B7" w:rsidP="0022127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76BEA5AF" w14:textId="77777777" w:rsidR="000568B7" w:rsidRPr="000568B7" w:rsidRDefault="00CA1961" w:rsidP="00056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Fach</w:t>
            </w:r>
          </w:p>
        </w:tc>
      </w:tr>
      <w:tr w:rsidR="000568B7" w14:paraId="2DD6859C" w14:textId="77777777" w:rsidTr="00B1102B">
        <w:tc>
          <w:tcPr>
            <w:tcW w:w="4673" w:type="dxa"/>
          </w:tcPr>
          <w:p w14:paraId="5DE5CE21" w14:textId="77777777" w:rsidR="000568B7" w:rsidRDefault="000568B7" w:rsidP="0022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Fachlehrkraft:</w:t>
            </w:r>
          </w:p>
          <w:p w14:paraId="5421B3E2" w14:textId="77777777" w:rsidR="000568B7" w:rsidRDefault="000568B7" w:rsidP="00221270">
            <w:pPr>
              <w:rPr>
                <w:sz w:val="28"/>
                <w:szCs w:val="28"/>
              </w:rPr>
            </w:pPr>
          </w:p>
          <w:p w14:paraId="2BFED485" w14:textId="77777777" w:rsidR="000568B7" w:rsidRPr="000568B7" w:rsidRDefault="000568B7" w:rsidP="0022127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14:paraId="6A2BCFF9" w14:textId="77777777" w:rsidR="000568B7" w:rsidRPr="000568B7" w:rsidRDefault="000568B7" w:rsidP="0022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Förderlehrkraft:</w:t>
            </w:r>
          </w:p>
        </w:tc>
      </w:tr>
      <w:tr w:rsidR="00B1102B" w14:paraId="15EA7FC6" w14:textId="77777777" w:rsidTr="00B1102B">
        <w:trPr>
          <w:trHeight w:val="780"/>
        </w:trPr>
        <w:tc>
          <w:tcPr>
            <w:tcW w:w="4673" w:type="dxa"/>
            <w:vMerge w:val="restart"/>
            <w:shd w:val="clear" w:color="auto" w:fill="D9D9D9" w:themeFill="background1" w:themeFillShade="D9"/>
          </w:tcPr>
          <w:p w14:paraId="19D078B5" w14:textId="77777777" w:rsidR="00B1102B" w:rsidRDefault="00B1102B" w:rsidP="0022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Lücken, Probleme, Fragen …</w:t>
            </w:r>
          </w:p>
          <w:p w14:paraId="6DB372B8" w14:textId="77777777" w:rsidR="00B1102B" w:rsidRPr="000568B7" w:rsidRDefault="00B1102B" w:rsidP="0022127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1844FB2D" w14:textId="77777777" w:rsidR="00B1102B" w:rsidRDefault="00B1102B" w:rsidP="0022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Konnten die Lücken geschlossen werden?</w:t>
            </w:r>
          </w:p>
          <w:p w14:paraId="2964AA6A" w14:textId="77777777" w:rsidR="00B1102B" w:rsidRPr="000568B7" w:rsidRDefault="00B1102B" w:rsidP="00221270">
            <w:pPr>
              <w:rPr>
                <w:sz w:val="28"/>
                <w:szCs w:val="28"/>
              </w:rPr>
            </w:pPr>
          </w:p>
        </w:tc>
      </w:tr>
      <w:tr w:rsidR="00B1102B" w14:paraId="3551409F" w14:textId="77777777" w:rsidTr="003D4E5C">
        <w:trPr>
          <w:trHeight w:val="780"/>
        </w:trPr>
        <w:tc>
          <w:tcPr>
            <w:tcW w:w="4673" w:type="dxa"/>
            <w:vMerge/>
            <w:shd w:val="clear" w:color="auto" w:fill="D9D9D9" w:themeFill="background1" w:themeFillShade="D9"/>
          </w:tcPr>
          <w:p w14:paraId="60348B8C" w14:textId="77777777" w:rsidR="00B1102B" w:rsidRDefault="00B1102B" w:rsidP="00221270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shd w:val="clear" w:color="auto" w:fill="D9D9D9" w:themeFill="background1" w:themeFillShade="D9"/>
          </w:tcPr>
          <w:p w14:paraId="5ADA51AD" w14:textId="77777777" w:rsidR="00B1102B" w:rsidRDefault="00871D6F" w:rsidP="0022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Einschätzung Schüler   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047C2F32" w14:textId="77777777" w:rsidR="00871D6F" w:rsidRDefault="00871D6F" w:rsidP="00871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Einschätzung            </w:t>
            </w:r>
          </w:p>
          <w:p w14:paraId="2B2B405F" w14:textId="77777777" w:rsidR="00B1102B" w:rsidRDefault="00871D6F" w:rsidP="00871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Förderlehrkraft</w:t>
            </w:r>
          </w:p>
        </w:tc>
      </w:tr>
      <w:tr w:rsidR="00B1102B" w14:paraId="5DA59FA5" w14:textId="77777777" w:rsidTr="00841055">
        <w:tc>
          <w:tcPr>
            <w:tcW w:w="4673" w:type="dxa"/>
          </w:tcPr>
          <w:p w14:paraId="0928F1E0" w14:textId="77777777" w:rsidR="00B1102B" w:rsidRDefault="00B1102B" w:rsidP="00221270">
            <w:pPr>
              <w:rPr>
                <w:sz w:val="28"/>
                <w:szCs w:val="28"/>
              </w:rPr>
            </w:pPr>
          </w:p>
          <w:p w14:paraId="02D3D740" w14:textId="77777777" w:rsidR="00CC29AC" w:rsidRDefault="00CC29AC" w:rsidP="00221270">
            <w:pPr>
              <w:rPr>
                <w:sz w:val="28"/>
                <w:szCs w:val="28"/>
              </w:rPr>
            </w:pPr>
          </w:p>
          <w:p w14:paraId="13F5608F" w14:textId="77777777" w:rsidR="00CC29AC" w:rsidRDefault="00CC29AC" w:rsidP="00221270">
            <w:pPr>
              <w:rPr>
                <w:sz w:val="28"/>
                <w:szCs w:val="28"/>
              </w:rPr>
            </w:pPr>
          </w:p>
          <w:p w14:paraId="47860B2B" w14:textId="77777777" w:rsidR="00CC29AC" w:rsidRPr="000568B7" w:rsidRDefault="00CC29AC" w:rsidP="00221270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14:paraId="7C674A75" w14:textId="77777777" w:rsidR="00B1102B" w:rsidRDefault="00871D6F" w:rsidP="00871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++  +  o  -  --</w:t>
            </w:r>
          </w:p>
          <w:p w14:paraId="21A0628B" w14:textId="77777777" w:rsidR="00CC29AC" w:rsidRPr="000568B7" w:rsidRDefault="00CC29AC" w:rsidP="00871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1" w:type="dxa"/>
          </w:tcPr>
          <w:p w14:paraId="20F121AD" w14:textId="77777777" w:rsidR="00B1102B" w:rsidRPr="000568B7" w:rsidRDefault="00871D6F" w:rsidP="00871D6F">
            <w:pPr>
              <w:jc w:val="center"/>
              <w:rPr>
                <w:sz w:val="28"/>
                <w:szCs w:val="28"/>
              </w:rPr>
            </w:pPr>
            <w:r w:rsidRPr="00871D6F">
              <w:rPr>
                <w:sz w:val="28"/>
                <w:szCs w:val="28"/>
              </w:rPr>
              <w:t>++  +  o  -  --</w:t>
            </w:r>
          </w:p>
        </w:tc>
      </w:tr>
      <w:tr w:rsidR="00871D6F" w14:paraId="071D652A" w14:textId="77777777" w:rsidTr="000A16B2">
        <w:tc>
          <w:tcPr>
            <w:tcW w:w="4673" w:type="dxa"/>
          </w:tcPr>
          <w:p w14:paraId="35EA66D1" w14:textId="77777777" w:rsidR="00871D6F" w:rsidRDefault="00871D6F" w:rsidP="00221270">
            <w:pPr>
              <w:rPr>
                <w:sz w:val="28"/>
                <w:szCs w:val="28"/>
              </w:rPr>
            </w:pPr>
          </w:p>
          <w:p w14:paraId="7C772CA6" w14:textId="77777777" w:rsidR="00CC29AC" w:rsidRDefault="00CC29AC" w:rsidP="00221270">
            <w:pPr>
              <w:rPr>
                <w:sz w:val="28"/>
                <w:szCs w:val="28"/>
              </w:rPr>
            </w:pPr>
          </w:p>
          <w:p w14:paraId="02F8DC83" w14:textId="77777777" w:rsidR="00CC29AC" w:rsidRDefault="00CC29AC" w:rsidP="00221270">
            <w:pPr>
              <w:rPr>
                <w:sz w:val="28"/>
                <w:szCs w:val="28"/>
              </w:rPr>
            </w:pPr>
          </w:p>
          <w:p w14:paraId="203038FA" w14:textId="77777777" w:rsidR="00CC29AC" w:rsidRPr="000568B7" w:rsidRDefault="00CC29AC" w:rsidP="00221270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14:paraId="750688D0" w14:textId="77777777" w:rsidR="00871D6F" w:rsidRDefault="00871D6F" w:rsidP="00871D6F">
            <w:pPr>
              <w:jc w:val="center"/>
              <w:rPr>
                <w:sz w:val="28"/>
                <w:szCs w:val="28"/>
              </w:rPr>
            </w:pPr>
            <w:r w:rsidRPr="00871D6F">
              <w:rPr>
                <w:sz w:val="28"/>
                <w:szCs w:val="28"/>
              </w:rPr>
              <w:t>++  +  o  -  --</w:t>
            </w:r>
          </w:p>
          <w:p w14:paraId="16BB9B09" w14:textId="77777777" w:rsidR="00CC29AC" w:rsidRPr="000568B7" w:rsidRDefault="00CC29AC" w:rsidP="00871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1" w:type="dxa"/>
          </w:tcPr>
          <w:p w14:paraId="36376B55" w14:textId="77777777" w:rsidR="00871D6F" w:rsidRPr="000568B7" w:rsidRDefault="00CC29AC" w:rsidP="00871D6F">
            <w:pPr>
              <w:jc w:val="center"/>
              <w:rPr>
                <w:sz w:val="28"/>
                <w:szCs w:val="28"/>
              </w:rPr>
            </w:pPr>
            <w:r w:rsidRPr="00CC29AC">
              <w:rPr>
                <w:sz w:val="28"/>
                <w:szCs w:val="28"/>
              </w:rPr>
              <w:t>++  +  o  -  --</w:t>
            </w:r>
          </w:p>
        </w:tc>
      </w:tr>
      <w:tr w:rsidR="00871D6F" w14:paraId="6FAAABD2" w14:textId="77777777" w:rsidTr="00477D09">
        <w:tc>
          <w:tcPr>
            <w:tcW w:w="4673" w:type="dxa"/>
          </w:tcPr>
          <w:p w14:paraId="0DBEA21A" w14:textId="77777777" w:rsidR="00871D6F" w:rsidRDefault="00871D6F" w:rsidP="00221270">
            <w:pPr>
              <w:rPr>
                <w:sz w:val="28"/>
                <w:szCs w:val="28"/>
              </w:rPr>
            </w:pPr>
          </w:p>
          <w:p w14:paraId="655D6881" w14:textId="77777777" w:rsidR="00CC29AC" w:rsidRDefault="00CC29AC" w:rsidP="00221270">
            <w:pPr>
              <w:rPr>
                <w:sz w:val="28"/>
                <w:szCs w:val="28"/>
              </w:rPr>
            </w:pPr>
          </w:p>
          <w:p w14:paraId="4B7F0B62" w14:textId="77777777" w:rsidR="00CC29AC" w:rsidRDefault="00CC29AC" w:rsidP="00221270">
            <w:pPr>
              <w:rPr>
                <w:sz w:val="28"/>
                <w:szCs w:val="28"/>
              </w:rPr>
            </w:pPr>
          </w:p>
          <w:p w14:paraId="63E4855E" w14:textId="77777777" w:rsidR="00CC29AC" w:rsidRPr="000568B7" w:rsidRDefault="00CC29AC" w:rsidP="00221270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14:paraId="50DD4E06" w14:textId="77777777" w:rsidR="00871D6F" w:rsidRDefault="00CC29AC" w:rsidP="00871D6F">
            <w:pPr>
              <w:jc w:val="center"/>
              <w:rPr>
                <w:sz w:val="28"/>
                <w:szCs w:val="28"/>
              </w:rPr>
            </w:pPr>
            <w:r w:rsidRPr="00CC29AC">
              <w:rPr>
                <w:sz w:val="28"/>
                <w:szCs w:val="28"/>
              </w:rPr>
              <w:t>++  +  o  -  --</w:t>
            </w:r>
          </w:p>
          <w:p w14:paraId="55072514" w14:textId="77777777" w:rsidR="00CC29AC" w:rsidRPr="000568B7" w:rsidRDefault="00CC29AC" w:rsidP="00871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1" w:type="dxa"/>
          </w:tcPr>
          <w:p w14:paraId="0E26557F" w14:textId="77777777" w:rsidR="00871D6F" w:rsidRPr="000568B7" w:rsidRDefault="00CC29AC" w:rsidP="00871D6F">
            <w:pPr>
              <w:jc w:val="center"/>
              <w:rPr>
                <w:sz w:val="28"/>
                <w:szCs w:val="28"/>
              </w:rPr>
            </w:pPr>
            <w:r w:rsidRPr="00CC29AC">
              <w:rPr>
                <w:sz w:val="28"/>
                <w:szCs w:val="28"/>
              </w:rPr>
              <w:t>++  +  o  -  --</w:t>
            </w:r>
          </w:p>
        </w:tc>
      </w:tr>
      <w:tr w:rsidR="000568B7" w14:paraId="5DCA6BB3" w14:textId="77777777" w:rsidTr="00CC29AC">
        <w:tc>
          <w:tcPr>
            <w:tcW w:w="4673" w:type="dxa"/>
            <w:shd w:val="clear" w:color="auto" w:fill="D9D9D9" w:themeFill="background1" w:themeFillShade="D9"/>
          </w:tcPr>
          <w:p w14:paraId="018E8A75" w14:textId="77777777" w:rsidR="000568B7" w:rsidRPr="000568B7" w:rsidRDefault="00CC29AC" w:rsidP="0022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Termine: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54626506" w14:textId="77777777" w:rsidR="000568B7" w:rsidRPr="000568B7" w:rsidRDefault="00CC29AC" w:rsidP="0022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Ort/ BBB:</w:t>
            </w:r>
          </w:p>
        </w:tc>
      </w:tr>
      <w:tr w:rsidR="000568B7" w14:paraId="2661D374" w14:textId="77777777" w:rsidTr="00B1102B">
        <w:tc>
          <w:tcPr>
            <w:tcW w:w="4673" w:type="dxa"/>
          </w:tcPr>
          <w:p w14:paraId="39929323" w14:textId="77777777" w:rsidR="000568B7" w:rsidRDefault="000568B7" w:rsidP="00221270">
            <w:pPr>
              <w:rPr>
                <w:sz w:val="28"/>
                <w:szCs w:val="28"/>
              </w:rPr>
            </w:pPr>
          </w:p>
          <w:p w14:paraId="472368C7" w14:textId="77777777" w:rsidR="00CC29AC" w:rsidRDefault="00CC29AC" w:rsidP="00221270">
            <w:pPr>
              <w:rPr>
                <w:sz w:val="28"/>
                <w:szCs w:val="28"/>
              </w:rPr>
            </w:pPr>
          </w:p>
          <w:p w14:paraId="34776393" w14:textId="77777777" w:rsidR="00CC29AC" w:rsidRDefault="00CC29AC" w:rsidP="00221270">
            <w:pPr>
              <w:rPr>
                <w:sz w:val="28"/>
                <w:szCs w:val="28"/>
              </w:rPr>
            </w:pPr>
          </w:p>
          <w:p w14:paraId="6333CA9A" w14:textId="77777777" w:rsidR="00CC29AC" w:rsidRPr="000568B7" w:rsidRDefault="00CC29AC" w:rsidP="0022127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14:paraId="54F06BBB" w14:textId="77777777" w:rsidR="000568B7" w:rsidRPr="000568B7" w:rsidRDefault="000568B7" w:rsidP="00221270">
            <w:pPr>
              <w:rPr>
                <w:sz w:val="28"/>
                <w:szCs w:val="28"/>
              </w:rPr>
            </w:pPr>
          </w:p>
        </w:tc>
      </w:tr>
      <w:tr w:rsidR="00CC29AC" w14:paraId="6D9CB436" w14:textId="77777777" w:rsidTr="00B1102B">
        <w:tc>
          <w:tcPr>
            <w:tcW w:w="4673" w:type="dxa"/>
          </w:tcPr>
          <w:p w14:paraId="11F9DFE9" w14:textId="77777777" w:rsidR="00CC29AC" w:rsidRDefault="00CC29AC" w:rsidP="0022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Unterschrift Fachlehrkraft</w:t>
            </w:r>
          </w:p>
          <w:p w14:paraId="3A0FAE29" w14:textId="77777777" w:rsidR="00CC29AC" w:rsidRDefault="00CC29AC" w:rsidP="00221270">
            <w:pPr>
              <w:rPr>
                <w:sz w:val="28"/>
                <w:szCs w:val="28"/>
              </w:rPr>
            </w:pPr>
          </w:p>
          <w:p w14:paraId="06991D6F" w14:textId="77777777" w:rsidR="00CC29AC" w:rsidRDefault="00CC29AC" w:rsidP="00221270">
            <w:pPr>
              <w:rPr>
                <w:sz w:val="28"/>
                <w:szCs w:val="28"/>
              </w:rPr>
            </w:pPr>
          </w:p>
          <w:p w14:paraId="3B0AEA31" w14:textId="77777777" w:rsidR="00CC29AC" w:rsidRPr="000568B7" w:rsidRDefault="00CC29AC" w:rsidP="0022127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14:paraId="2CC71C7D" w14:textId="77777777" w:rsidR="00CC29AC" w:rsidRPr="000568B7" w:rsidRDefault="00CC29AC" w:rsidP="0022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Unterschrift Förderlehrkraft</w:t>
            </w:r>
          </w:p>
        </w:tc>
      </w:tr>
    </w:tbl>
    <w:p w14:paraId="2FBA5C6D" w14:textId="77777777" w:rsidR="00221270" w:rsidRDefault="00221270" w:rsidP="00221270"/>
    <w:p w14:paraId="1B788F27" w14:textId="77777777" w:rsidR="00CC29AC" w:rsidRPr="00221270" w:rsidRDefault="00CC29AC" w:rsidP="00221270">
      <w:r>
        <w:t>Die Teilnahme an den Förderstunden ist verpflichtend. Wenn Unterricht in einem weiteren Fach betroffen ist, bitte die betreffende Fachlehrkraft informieren.</w:t>
      </w:r>
    </w:p>
    <w:sectPr w:rsidR="00CC29AC" w:rsidRPr="0022127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0DCB9" w14:textId="77777777" w:rsidR="003201F5" w:rsidRDefault="003201F5" w:rsidP="003E21E1">
      <w:pPr>
        <w:spacing w:after="0" w:line="240" w:lineRule="auto"/>
      </w:pPr>
      <w:r>
        <w:separator/>
      </w:r>
    </w:p>
  </w:endnote>
  <w:endnote w:type="continuationSeparator" w:id="0">
    <w:p w14:paraId="5ABDEB81" w14:textId="77777777" w:rsidR="003201F5" w:rsidRDefault="003201F5" w:rsidP="003E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1D30D" w14:textId="77777777" w:rsidR="003201F5" w:rsidRDefault="003201F5" w:rsidP="003E21E1">
      <w:pPr>
        <w:spacing w:after="0" w:line="240" w:lineRule="auto"/>
      </w:pPr>
      <w:r>
        <w:separator/>
      </w:r>
    </w:p>
  </w:footnote>
  <w:footnote w:type="continuationSeparator" w:id="0">
    <w:p w14:paraId="434EADBE" w14:textId="77777777" w:rsidR="003201F5" w:rsidRDefault="003201F5" w:rsidP="003E2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36B9E" w14:textId="77777777" w:rsidR="00221270" w:rsidRDefault="00221270" w:rsidP="003E21E1">
    <w:pPr>
      <w:pBdr>
        <w:bottom w:val="single" w:sz="4" w:space="0" w:color="auto"/>
      </w:pBdr>
      <w:tabs>
        <w:tab w:val="left" w:pos="5812"/>
      </w:tabs>
      <w:ind w:right="1505"/>
      <w:rPr>
        <w:color w:val="808080"/>
        <w:sz w:val="24"/>
      </w:rPr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596844BE" wp14:editId="102223DD">
          <wp:simplePos x="0" y="0"/>
          <wp:positionH relativeFrom="column">
            <wp:posOffset>3668485</wp:posOffset>
          </wp:positionH>
          <wp:positionV relativeFrom="paragraph">
            <wp:posOffset>-134257</wp:posOffset>
          </wp:positionV>
          <wp:extent cx="1852930" cy="1022985"/>
          <wp:effectExtent l="0" t="0" r="0" b="5715"/>
          <wp:wrapTight wrapText="bothSides">
            <wp:wrapPolygon edited="0">
              <wp:start x="0" y="0"/>
              <wp:lineTo x="0" y="21318"/>
              <wp:lineTo x="21319" y="21318"/>
              <wp:lineTo x="21319" y="0"/>
              <wp:lineTo x="0" y="0"/>
            </wp:wrapPolygon>
          </wp:wrapTight>
          <wp:docPr id="3" name="Bild 2" descr="Bildergebnis für lücken schließ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ldergebnis für lücken schließ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de-DE"/>
      </w:rPr>
      <w:drawing>
        <wp:anchor distT="0" distB="0" distL="114300" distR="114300" simplePos="0" relativeHeight="251660288" behindDoc="1" locked="0" layoutInCell="1" allowOverlap="1" wp14:anchorId="08C68BE9" wp14:editId="43F22D15">
          <wp:simplePos x="0" y="0"/>
          <wp:positionH relativeFrom="column">
            <wp:posOffset>5521234</wp:posOffset>
          </wp:positionH>
          <wp:positionV relativeFrom="paragraph">
            <wp:posOffset>-172811</wp:posOffset>
          </wp:positionV>
          <wp:extent cx="701040" cy="1090930"/>
          <wp:effectExtent l="0" t="0" r="3810" b="0"/>
          <wp:wrapTight wrapText="bothSides">
            <wp:wrapPolygon edited="0">
              <wp:start x="0" y="0"/>
              <wp:lineTo x="0" y="21122"/>
              <wp:lineTo x="21130" y="21122"/>
              <wp:lineTo x="21130" y="0"/>
              <wp:lineTo x="0" y="0"/>
            </wp:wrapPolygon>
          </wp:wrapTight>
          <wp:docPr id="2" name="Grafik 2" descr="klg logo wew gr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lg logo wew grau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109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1E1">
      <w:rPr>
        <w:b/>
        <w:color w:val="808080"/>
        <w:sz w:val="36"/>
      </w:rPr>
      <w:t>KLENZE-GYMNASIUM MÜNCHEN</w:t>
    </w:r>
    <w:r w:rsidR="003E21E1" w:rsidRPr="003E21E1">
      <w:rPr>
        <w:rFonts w:ascii="Times New Roman" w:hAnsi="Times New Roman" w:cs="Times New Roman"/>
        <w:sz w:val="24"/>
        <w:szCs w:val="24"/>
      </w:rPr>
      <w:t xml:space="preserve"> </w:t>
    </w:r>
    <w:r w:rsidR="003E21E1">
      <w:rPr>
        <w:color w:val="808080"/>
        <w:sz w:val="48"/>
      </w:rPr>
      <w:br/>
    </w:r>
    <w:r w:rsidR="003E21E1">
      <w:rPr>
        <w:color w:val="808080"/>
        <w:sz w:val="24"/>
      </w:rPr>
      <w:t xml:space="preserve">Naturwissenschaftlich-technologisches Gymnasium   </w:t>
    </w:r>
  </w:p>
  <w:p w14:paraId="76C456E0" w14:textId="77777777" w:rsidR="003E21E1" w:rsidRDefault="00221270" w:rsidP="003E21E1">
    <w:pPr>
      <w:pBdr>
        <w:bottom w:val="single" w:sz="4" w:space="0" w:color="auto"/>
      </w:pBdr>
      <w:tabs>
        <w:tab w:val="left" w:pos="5812"/>
      </w:tabs>
      <w:ind w:right="1505"/>
      <w:rPr>
        <w:color w:val="808080"/>
        <w:sz w:val="16"/>
      </w:rPr>
    </w:pPr>
    <w:r w:rsidRPr="00221270">
      <w:rPr>
        <w:b/>
        <w:bCs/>
        <w:color w:val="808080"/>
        <w:sz w:val="24"/>
      </w:rPr>
      <w:t>Individuelle Förderung: Lücken schließen – Erfolg haben</w:t>
    </w:r>
    <w:r w:rsidRPr="00221270">
      <w:rPr>
        <w:noProof/>
        <w:lang w:eastAsia="de-DE" w:bidi="th-TH"/>
      </w:rPr>
      <w:t xml:space="preserve"> </w:t>
    </w:r>
    <w:r w:rsidR="003E21E1">
      <w:rPr>
        <w:color w:val="808080"/>
        <w:sz w:val="24"/>
      </w:rPr>
      <w:br/>
    </w:r>
    <w:r w:rsidR="003E21E1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CB84463" wp14:editId="042467EE">
          <wp:simplePos x="0" y="0"/>
          <wp:positionH relativeFrom="column">
            <wp:posOffset>8229600</wp:posOffset>
          </wp:positionH>
          <wp:positionV relativeFrom="paragraph">
            <wp:posOffset>-464185</wp:posOffset>
          </wp:positionV>
          <wp:extent cx="701040" cy="1090930"/>
          <wp:effectExtent l="0" t="0" r="3810" b="0"/>
          <wp:wrapTight wrapText="bothSides">
            <wp:wrapPolygon edited="0">
              <wp:start x="0" y="0"/>
              <wp:lineTo x="0" y="21122"/>
              <wp:lineTo x="21130" y="21122"/>
              <wp:lineTo x="21130" y="0"/>
              <wp:lineTo x="0" y="0"/>
            </wp:wrapPolygon>
          </wp:wrapTight>
          <wp:docPr id="1" name="Grafik 1" descr="klg logo wew gr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g logo wew grau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109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45BE58" w14:textId="77777777" w:rsidR="003E21E1" w:rsidRDefault="003E21E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BB7"/>
    <w:multiLevelType w:val="hybridMultilevel"/>
    <w:tmpl w:val="83F0373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F45BA5"/>
    <w:multiLevelType w:val="hybridMultilevel"/>
    <w:tmpl w:val="2B5A81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745C9"/>
    <w:multiLevelType w:val="hybridMultilevel"/>
    <w:tmpl w:val="A4E2FB3A"/>
    <w:lvl w:ilvl="0" w:tplc="AB263F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26"/>
    <w:rsid w:val="000523B1"/>
    <w:rsid w:val="000568B7"/>
    <w:rsid w:val="000E529D"/>
    <w:rsid w:val="001E545E"/>
    <w:rsid w:val="00221270"/>
    <w:rsid w:val="00247F21"/>
    <w:rsid w:val="003201F5"/>
    <w:rsid w:val="003854B1"/>
    <w:rsid w:val="003918E0"/>
    <w:rsid w:val="003A6169"/>
    <w:rsid w:val="003D3216"/>
    <w:rsid w:val="003E21E1"/>
    <w:rsid w:val="004C4D78"/>
    <w:rsid w:val="00596E98"/>
    <w:rsid w:val="005E6347"/>
    <w:rsid w:val="005F11C7"/>
    <w:rsid w:val="0060071F"/>
    <w:rsid w:val="00617144"/>
    <w:rsid w:val="00674085"/>
    <w:rsid w:val="007437A6"/>
    <w:rsid w:val="00761326"/>
    <w:rsid w:val="00766494"/>
    <w:rsid w:val="007B2C44"/>
    <w:rsid w:val="00871D6F"/>
    <w:rsid w:val="008F292E"/>
    <w:rsid w:val="009737B2"/>
    <w:rsid w:val="00AD59D4"/>
    <w:rsid w:val="00B1102B"/>
    <w:rsid w:val="00BD45A2"/>
    <w:rsid w:val="00C92648"/>
    <w:rsid w:val="00C9785E"/>
    <w:rsid w:val="00CA1961"/>
    <w:rsid w:val="00CC29AC"/>
    <w:rsid w:val="00D11466"/>
    <w:rsid w:val="00D332BF"/>
    <w:rsid w:val="00D408F5"/>
    <w:rsid w:val="00DE3C22"/>
    <w:rsid w:val="00E02D90"/>
    <w:rsid w:val="00F00A32"/>
    <w:rsid w:val="00F20939"/>
    <w:rsid w:val="00FA2B71"/>
    <w:rsid w:val="00FE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E8B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1326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3E2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3E21E1"/>
  </w:style>
  <w:style w:type="paragraph" w:styleId="Fuzeile">
    <w:name w:val="footer"/>
    <w:basedOn w:val="Standard"/>
    <w:link w:val="FuzeileZchn"/>
    <w:uiPriority w:val="99"/>
    <w:unhideWhenUsed/>
    <w:rsid w:val="003E2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21E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5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59D4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221270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05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1326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3E2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3E21E1"/>
  </w:style>
  <w:style w:type="paragraph" w:styleId="Fuzeile">
    <w:name w:val="footer"/>
    <w:basedOn w:val="Standard"/>
    <w:link w:val="FuzeileZchn"/>
    <w:uiPriority w:val="99"/>
    <w:unhideWhenUsed/>
    <w:rsid w:val="003E2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21E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5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59D4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221270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05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LHM-RBS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Mayr</dc:creator>
  <cp:lastModifiedBy>Elisabeth Mayr</cp:lastModifiedBy>
  <cp:revision>2</cp:revision>
  <cp:lastPrinted>2021-02-09T07:44:00Z</cp:lastPrinted>
  <dcterms:created xsi:type="dcterms:W3CDTF">2021-02-17T13:42:00Z</dcterms:created>
  <dcterms:modified xsi:type="dcterms:W3CDTF">2021-02-17T13:42:00Z</dcterms:modified>
</cp:coreProperties>
</file>